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48AA8" w14:textId="77777777" w:rsidR="0003176E" w:rsidRDefault="0003176E" w:rsidP="001A2A11">
      <w:pPr>
        <w:spacing w:after="0" w:line="360" w:lineRule="auto"/>
        <w:rPr>
          <w:rFonts w:ascii="Arial" w:hAnsi="Arial" w:cs="Arial"/>
          <w:b/>
          <w:i/>
        </w:rPr>
      </w:pPr>
    </w:p>
    <w:p w14:paraId="69FEF63F" w14:textId="44A06775" w:rsidR="0003176E" w:rsidRDefault="0003176E" w:rsidP="00FD4BA9">
      <w:pPr>
        <w:spacing w:after="0" w:line="360" w:lineRule="auto"/>
        <w:jc w:val="center"/>
        <w:rPr>
          <w:rFonts w:ascii="Arial" w:hAnsi="Arial" w:cs="Arial"/>
          <w:b/>
          <w:i/>
        </w:rPr>
      </w:pPr>
    </w:p>
    <w:p w14:paraId="58ADD788" w14:textId="77777777" w:rsidR="00CE57C9" w:rsidRPr="00803348" w:rsidRDefault="00CE57C9" w:rsidP="00FD4BA9">
      <w:pPr>
        <w:spacing w:after="0" w:line="360" w:lineRule="auto"/>
        <w:jc w:val="center"/>
        <w:rPr>
          <w:rFonts w:ascii="Arial" w:hAnsi="Arial" w:cs="Arial"/>
          <w:b/>
          <w:i/>
        </w:rPr>
      </w:pPr>
    </w:p>
    <w:p w14:paraId="462D02A2" w14:textId="77777777" w:rsidR="00561464" w:rsidRDefault="00561464" w:rsidP="009678E8">
      <w:pPr>
        <w:spacing w:after="0" w:line="360" w:lineRule="auto"/>
        <w:jc w:val="center"/>
        <w:rPr>
          <w:rFonts w:ascii="Arial" w:hAnsi="Arial" w:cs="Arial"/>
          <w:b/>
          <w:i/>
        </w:rPr>
      </w:pPr>
    </w:p>
    <w:p w14:paraId="2DD3B52A" w14:textId="316D38E9" w:rsidR="00803348" w:rsidRDefault="00110185" w:rsidP="009678E8">
      <w:pPr>
        <w:spacing w:after="0" w:line="360" w:lineRule="auto"/>
        <w:jc w:val="center"/>
        <w:rPr>
          <w:rFonts w:ascii="Arial" w:hAnsi="Arial" w:cs="Arial"/>
          <w:b/>
          <w:i/>
        </w:rPr>
      </w:pPr>
      <w:r>
        <w:rPr>
          <w:rFonts w:ascii="Arial" w:hAnsi="Arial" w:cs="Arial"/>
          <w:b/>
          <w:i/>
        </w:rPr>
        <w:t>Innovative</w:t>
      </w:r>
      <w:r w:rsidR="008332A5">
        <w:rPr>
          <w:rFonts w:ascii="Arial" w:hAnsi="Arial" w:cs="Arial"/>
          <w:b/>
          <w:i/>
        </w:rPr>
        <w:t xml:space="preserve"> InclusivEV</w:t>
      </w:r>
      <w:r w:rsidR="005A6B58">
        <w:rPr>
          <w:rFonts w:ascii="Arial" w:hAnsi="Arial" w:cs="Arial"/>
          <w:b/>
          <w:i/>
        </w:rPr>
        <w:t xml:space="preserve"> </w:t>
      </w:r>
      <w:r w:rsidR="008332A5">
        <w:rPr>
          <w:rFonts w:ascii="Arial" w:hAnsi="Arial" w:cs="Arial"/>
          <w:b/>
          <w:i/>
        </w:rPr>
        <w:t xml:space="preserve">electric vehicle sharing </w:t>
      </w:r>
      <w:r>
        <w:rPr>
          <w:rFonts w:ascii="Arial" w:hAnsi="Arial" w:cs="Arial"/>
          <w:b/>
          <w:i/>
        </w:rPr>
        <w:t>project launches in Solihull</w:t>
      </w:r>
    </w:p>
    <w:p w14:paraId="75F08A34" w14:textId="47E2CC2D" w:rsidR="003151B5" w:rsidRDefault="00110185" w:rsidP="009678E8">
      <w:pPr>
        <w:spacing w:after="0" w:line="360" w:lineRule="auto"/>
        <w:jc w:val="center"/>
        <w:rPr>
          <w:rFonts w:ascii="Arial" w:hAnsi="Arial" w:cs="Arial"/>
          <w:b/>
          <w:i/>
        </w:rPr>
      </w:pPr>
      <w:r>
        <w:rPr>
          <w:rFonts w:ascii="Arial" w:hAnsi="Arial" w:cs="Arial"/>
          <w:i/>
        </w:rPr>
        <w:t xml:space="preserve">Cenex-led initiative </w:t>
      </w:r>
      <w:r w:rsidR="00FE7D18">
        <w:rPr>
          <w:rFonts w:ascii="Arial" w:hAnsi="Arial" w:cs="Arial"/>
          <w:i/>
        </w:rPr>
        <w:t>increases mobility access,</w:t>
      </w:r>
      <w:r>
        <w:rPr>
          <w:rFonts w:ascii="Arial" w:hAnsi="Arial" w:cs="Arial"/>
          <w:i/>
        </w:rPr>
        <w:t xml:space="preserve"> providing </w:t>
      </w:r>
      <w:r w:rsidR="00D33225">
        <w:rPr>
          <w:rFonts w:ascii="Arial" w:hAnsi="Arial" w:cs="Arial"/>
          <w:i/>
        </w:rPr>
        <w:t>low-cost, zero emission option</w:t>
      </w:r>
      <w:r>
        <w:rPr>
          <w:rFonts w:ascii="Arial" w:hAnsi="Arial" w:cs="Arial"/>
          <w:i/>
        </w:rPr>
        <w:t xml:space="preserve"> </w:t>
      </w:r>
      <w:r w:rsidR="00D33225">
        <w:rPr>
          <w:rFonts w:ascii="Arial" w:hAnsi="Arial" w:cs="Arial"/>
          <w:i/>
        </w:rPr>
        <w:t xml:space="preserve">to </w:t>
      </w:r>
      <w:proofErr w:type="gramStart"/>
      <w:r>
        <w:rPr>
          <w:rFonts w:ascii="Arial" w:hAnsi="Arial" w:cs="Arial"/>
          <w:i/>
        </w:rPr>
        <w:t>local residents</w:t>
      </w:r>
      <w:proofErr w:type="gramEnd"/>
      <w:r w:rsidR="00FE7D18">
        <w:rPr>
          <w:rFonts w:ascii="Arial" w:hAnsi="Arial" w:cs="Arial"/>
          <w:i/>
        </w:rPr>
        <w:t xml:space="preserve"> and improving air quality</w:t>
      </w:r>
    </w:p>
    <w:p w14:paraId="17BAE1B6" w14:textId="62BFB755" w:rsidR="00FE7D18" w:rsidRDefault="00D32D6A" w:rsidP="00D32D6A">
      <w:pPr>
        <w:spacing w:after="0" w:line="480" w:lineRule="auto"/>
        <w:rPr>
          <w:rFonts w:ascii="Arial" w:hAnsi="Arial" w:cs="Arial"/>
        </w:rPr>
      </w:pPr>
      <w:r>
        <w:rPr>
          <w:rFonts w:ascii="Arial" w:hAnsi="Arial" w:cs="Arial"/>
        </w:rPr>
        <w:br/>
      </w:r>
      <w:r w:rsidR="00803348" w:rsidRPr="00621A53">
        <w:rPr>
          <w:rFonts w:ascii="Arial" w:hAnsi="Arial" w:cs="Arial"/>
        </w:rPr>
        <w:t xml:space="preserve">Loughborough, UK – </w:t>
      </w:r>
      <w:r w:rsidR="001916B7">
        <w:rPr>
          <w:rFonts w:ascii="Arial" w:hAnsi="Arial" w:cs="Arial"/>
        </w:rPr>
        <w:t xml:space="preserve">xx </w:t>
      </w:r>
      <w:r w:rsidR="00995677">
        <w:rPr>
          <w:rFonts w:ascii="Arial" w:hAnsi="Arial" w:cs="Arial"/>
        </w:rPr>
        <w:t>January 2019</w:t>
      </w:r>
      <w:r w:rsidR="00803348" w:rsidRPr="00621A53">
        <w:rPr>
          <w:rFonts w:ascii="Arial" w:hAnsi="Arial" w:cs="Arial"/>
        </w:rPr>
        <w:t>:</w:t>
      </w:r>
      <w:r w:rsidR="00A14D58">
        <w:rPr>
          <w:rFonts w:ascii="Arial" w:hAnsi="Arial" w:cs="Arial"/>
        </w:rPr>
        <w:t xml:space="preserve"> </w:t>
      </w:r>
      <w:r w:rsidR="000E7639">
        <w:rPr>
          <w:rFonts w:ascii="Arial" w:hAnsi="Arial" w:cs="Arial"/>
        </w:rPr>
        <w:t xml:space="preserve">The InclusivEV Demonstrator project, a €3.8million </w:t>
      </w:r>
      <w:r w:rsidR="00EA1E9A">
        <w:rPr>
          <w:rFonts w:ascii="Arial" w:hAnsi="Arial" w:cs="Arial"/>
        </w:rPr>
        <w:t xml:space="preserve">pan-European </w:t>
      </w:r>
      <w:r w:rsidR="000E7639">
        <w:rPr>
          <w:rFonts w:ascii="Arial" w:hAnsi="Arial" w:cs="Arial"/>
        </w:rPr>
        <w:t xml:space="preserve">project which aims to widen </w:t>
      </w:r>
      <w:r w:rsidR="00110185">
        <w:rPr>
          <w:rFonts w:ascii="Arial" w:hAnsi="Arial" w:cs="Arial"/>
        </w:rPr>
        <w:t>access to electric vehicles (EVs)</w:t>
      </w:r>
      <w:r w:rsidR="007E7E7C">
        <w:rPr>
          <w:rFonts w:ascii="Arial" w:hAnsi="Arial" w:cs="Arial"/>
        </w:rPr>
        <w:t xml:space="preserve"> through an affordable car</w:t>
      </w:r>
      <w:r w:rsidR="00F36189">
        <w:rPr>
          <w:rFonts w:ascii="Arial" w:hAnsi="Arial" w:cs="Arial"/>
        </w:rPr>
        <w:t xml:space="preserve"> </w:t>
      </w:r>
      <w:r w:rsidR="007E7E7C">
        <w:rPr>
          <w:rFonts w:ascii="Arial" w:hAnsi="Arial" w:cs="Arial"/>
        </w:rPr>
        <w:t>sharing scheme</w:t>
      </w:r>
      <w:r w:rsidR="00110185">
        <w:rPr>
          <w:rFonts w:ascii="Arial" w:hAnsi="Arial" w:cs="Arial"/>
        </w:rPr>
        <w:t xml:space="preserve">, </w:t>
      </w:r>
      <w:r w:rsidR="00FE7D18">
        <w:rPr>
          <w:rFonts w:ascii="Arial" w:hAnsi="Arial" w:cs="Arial"/>
        </w:rPr>
        <w:t xml:space="preserve">successfully </w:t>
      </w:r>
      <w:r w:rsidR="000E7639">
        <w:rPr>
          <w:rFonts w:ascii="Arial" w:hAnsi="Arial" w:cs="Arial"/>
        </w:rPr>
        <w:t>launched its first demonstration site</w:t>
      </w:r>
      <w:r w:rsidR="007E7E7C">
        <w:rPr>
          <w:rFonts w:ascii="Arial" w:hAnsi="Arial" w:cs="Arial"/>
        </w:rPr>
        <w:t xml:space="preserve"> in Solihull, West Midlands</w:t>
      </w:r>
      <w:r w:rsidR="00995677">
        <w:rPr>
          <w:rFonts w:ascii="Arial" w:hAnsi="Arial" w:cs="Arial"/>
        </w:rPr>
        <w:t xml:space="preserve"> in December 2018</w:t>
      </w:r>
      <w:r w:rsidR="007E7E7C">
        <w:rPr>
          <w:rFonts w:ascii="Arial" w:hAnsi="Arial" w:cs="Arial"/>
        </w:rPr>
        <w:t>.</w:t>
      </w:r>
    </w:p>
    <w:p w14:paraId="63341755" w14:textId="60700FB0" w:rsidR="00FE7D18" w:rsidRPr="00EB0A89" w:rsidRDefault="00FE7D18" w:rsidP="00D32D6A">
      <w:pPr>
        <w:spacing w:after="0" w:line="480" w:lineRule="auto"/>
        <w:rPr>
          <w:rFonts w:ascii="Arial" w:hAnsi="Arial" w:cs="Arial"/>
        </w:rPr>
      </w:pPr>
    </w:p>
    <w:p w14:paraId="499DC41E" w14:textId="3C823914" w:rsidR="00FE7D18" w:rsidRPr="00561464" w:rsidRDefault="00561464" w:rsidP="00D32D6A">
      <w:pPr>
        <w:spacing w:after="0" w:line="480" w:lineRule="auto"/>
        <w:rPr>
          <w:rFonts w:ascii="Arial" w:hAnsi="Arial" w:cs="Arial"/>
        </w:rPr>
      </w:pPr>
      <w:r w:rsidRPr="00561464">
        <w:rPr>
          <w:rFonts w:ascii="Arial" w:hAnsi="Arial" w:cs="Arial"/>
        </w:rPr>
        <w:t>InclusivEV addresses the issues facing city neighbourhoods by increasing accessibility to EVs. Through urban car sharing schemes it aims to bring the benefits of cleaner air, lower carbon and cheaper mobility to the widest possible markets. Proving that not only is EV hire affordable and financially viable but also that can it bring about social change</w:t>
      </w:r>
      <w:bookmarkStart w:id="0" w:name="_GoBack"/>
      <w:bookmarkEnd w:id="0"/>
      <w:r w:rsidRPr="00561464">
        <w:rPr>
          <w:rFonts w:ascii="Arial" w:hAnsi="Arial" w:cs="Arial"/>
        </w:rPr>
        <w:t xml:space="preserve"> and increased cohesion in areas of high deprivation and need.</w:t>
      </w:r>
    </w:p>
    <w:p w14:paraId="6AD49B11" w14:textId="77777777" w:rsidR="00561464" w:rsidRDefault="00561464" w:rsidP="00D32D6A">
      <w:pPr>
        <w:spacing w:after="0" w:line="480" w:lineRule="auto"/>
      </w:pPr>
    </w:p>
    <w:p w14:paraId="0698553C" w14:textId="3A7C752F" w:rsidR="00EB0A89" w:rsidRDefault="00F36189" w:rsidP="00EB0A89">
      <w:pPr>
        <w:spacing w:after="0" w:line="480" w:lineRule="auto"/>
        <w:rPr>
          <w:rFonts w:ascii="Arial" w:hAnsi="Arial" w:cs="Arial"/>
        </w:rPr>
      </w:pPr>
      <w:r w:rsidRPr="00C01800">
        <w:rPr>
          <w:rFonts w:ascii="Arial" w:hAnsi="Arial" w:cs="Arial"/>
        </w:rPr>
        <w:t>Through a fleet of 18 Renault ZOEs</w:t>
      </w:r>
      <w:r w:rsidR="00995677" w:rsidRPr="00C01800">
        <w:rPr>
          <w:rFonts w:ascii="Arial" w:hAnsi="Arial" w:cs="Arial"/>
        </w:rPr>
        <w:t xml:space="preserve">, </w:t>
      </w:r>
      <w:r w:rsidR="00EB0A89" w:rsidRPr="00C01800">
        <w:rPr>
          <w:rFonts w:ascii="Arial" w:hAnsi="Arial" w:cs="Arial"/>
        </w:rPr>
        <w:t xml:space="preserve">operated </w:t>
      </w:r>
      <w:r w:rsidR="00995677" w:rsidRPr="00C01800">
        <w:rPr>
          <w:rFonts w:ascii="Arial" w:hAnsi="Arial" w:cs="Arial"/>
        </w:rPr>
        <w:t>by E</w:t>
      </w:r>
      <w:r w:rsidR="00EB0A89" w:rsidRPr="00C01800">
        <w:rPr>
          <w:rFonts w:ascii="Arial" w:hAnsi="Arial" w:cs="Arial"/>
        </w:rPr>
        <w:t>-</w:t>
      </w:r>
      <w:r w:rsidR="00995677" w:rsidRPr="00C01800">
        <w:rPr>
          <w:rFonts w:ascii="Arial" w:hAnsi="Arial" w:cs="Arial"/>
        </w:rPr>
        <w:t>Car Club</w:t>
      </w:r>
      <w:r w:rsidRPr="00C01800">
        <w:rPr>
          <w:rFonts w:ascii="Arial" w:hAnsi="Arial" w:cs="Arial"/>
        </w:rPr>
        <w:t xml:space="preserve"> </w:t>
      </w:r>
      <w:r w:rsidR="00EB0A89" w:rsidRPr="00C01800">
        <w:rPr>
          <w:rFonts w:ascii="Arial" w:hAnsi="Arial" w:cs="Arial"/>
        </w:rPr>
        <w:t xml:space="preserve">working in conjunction with Solihull </w:t>
      </w:r>
      <w:r w:rsidR="00A0156D" w:rsidRPr="00C01800">
        <w:rPr>
          <w:rFonts w:ascii="Arial" w:hAnsi="Arial" w:cs="Arial"/>
        </w:rPr>
        <w:t xml:space="preserve">Metropolitan Borough </w:t>
      </w:r>
      <w:r w:rsidR="00EB0A89" w:rsidRPr="00C01800">
        <w:rPr>
          <w:rFonts w:ascii="Arial" w:hAnsi="Arial" w:cs="Arial"/>
        </w:rPr>
        <w:t>Council</w:t>
      </w:r>
      <w:r w:rsidR="00EB0A89" w:rsidRPr="000E7639">
        <w:rPr>
          <w:rFonts w:ascii="Arial" w:hAnsi="Arial" w:cs="Arial"/>
        </w:rPr>
        <w:t xml:space="preserve"> and Solihull Community Housing</w:t>
      </w:r>
      <w:r w:rsidR="00EB0A89">
        <w:rPr>
          <w:rFonts w:ascii="Arial" w:hAnsi="Arial" w:cs="Arial"/>
        </w:rPr>
        <w:t xml:space="preserve">, </w:t>
      </w:r>
      <w:r>
        <w:rPr>
          <w:rFonts w:ascii="Arial" w:hAnsi="Arial" w:cs="Arial"/>
        </w:rPr>
        <w:t xml:space="preserve">residents will be able to cost-effectively experience electric motoring, </w:t>
      </w:r>
      <w:r w:rsidR="00D33225">
        <w:rPr>
          <w:rFonts w:ascii="Arial" w:hAnsi="Arial" w:cs="Arial"/>
        </w:rPr>
        <w:t xml:space="preserve">while reducing emissions and improving local air quality. </w:t>
      </w:r>
      <w:r w:rsidR="00EB0A89">
        <w:rPr>
          <w:rFonts w:ascii="Arial" w:hAnsi="Arial" w:cs="Arial"/>
        </w:rPr>
        <w:t>They will be able to</w:t>
      </w:r>
      <w:r>
        <w:rPr>
          <w:rFonts w:ascii="Arial" w:hAnsi="Arial" w:cs="Arial"/>
        </w:rPr>
        <w:t xml:space="preserve"> hire cars fr</w:t>
      </w:r>
      <w:r w:rsidR="00995677">
        <w:rPr>
          <w:rFonts w:ascii="Arial" w:hAnsi="Arial" w:cs="Arial"/>
        </w:rPr>
        <w:t>om</w:t>
      </w:r>
      <w:r>
        <w:rPr>
          <w:rFonts w:ascii="Arial" w:hAnsi="Arial" w:cs="Arial"/>
        </w:rPr>
        <w:t xml:space="preserve"> as little as</w:t>
      </w:r>
      <w:r w:rsidR="00995677">
        <w:rPr>
          <w:rFonts w:ascii="Arial" w:hAnsi="Arial" w:cs="Arial"/>
        </w:rPr>
        <w:t xml:space="preserve"> £3.50</w:t>
      </w:r>
      <w:r>
        <w:rPr>
          <w:rFonts w:ascii="Arial" w:hAnsi="Arial" w:cs="Arial"/>
        </w:rPr>
        <w:t xml:space="preserve"> an hour, widening sustainable driving options and </w:t>
      </w:r>
      <w:r w:rsidR="00EB0A89">
        <w:rPr>
          <w:rFonts w:ascii="Arial" w:hAnsi="Arial" w:cs="Arial"/>
        </w:rPr>
        <w:t>boosting EV accessibility</w:t>
      </w:r>
      <w:r>
        <w:rPr>
          <w:rFonts w:ascii="Arial" w:hAnsi="Arial" w:cs="Arial"/>
        </w:rPr>
        <w:t xml:space="preserve">. </w:t>
      </w:r>
    </w:p>
    <w:p w14:paraId="3B214784" w14:textId="77777777" w:rsidR="00EB0A89" w:rsidRDefault="00EB0A89" w:rsidP="00EB0A89">
      <w:pPr>
        <w:spacing w:after="0" w:line="480" w:lineRule="auto"/>
        <w:rPr>
          <w:rFonts w:ascii="Arial" w:hAnsi="Arial" w:cs="Arial"/>
        </w:rPr>
      </w:pPr>
    </w:p>
    <w:p w14:paraId="433E0CDF" w14:textId="77777777" w:rsidR="00561464" w:rsidRDefault="00D33225" w:rsidP="00EB0A89">
      <w:pPr>
        <w:spacing w:after="0" w:line="480" w:lineRule="auto"/>
        <w:rPr>
          <w:rFonts w:ascii="Arial" w:hAnsi="Arial" w:cs="Arial"/>
        </w:rPr>
      </w:pPr>
      <w:r w:rsidRPr="000E7639">
        <w:rPr>
          <w:rFonts w:ascii="Arial" w:hAnsi="Arial" w:cs="Arial"/>
        </w:rPr>
        <w:t>Overall</w:t>
      </w:r>
      <w:r w:rsidR="0034216C">
        <w:rPr>
          <w:rFonts w:ascii="Arial" w:hAnsi="Arial" w:cs="Arial"/>
        </w:rPr>
        <w:t>,</w:t>
      </w:r>
      <w:r w:rsidRPr="000E7639">
        <w:rPr>
          <w:rFonts w:ascii="Arial" w:hAnsi="Arial" w:cs="Arial"/>
        </w:rPr>
        <w:t xml:space="preserve"> </w:t>
      </w:r>
      <w:r w:rsidR="00987B68">
        <w:rPr>
          <w:rFonts w:ascii="Arial" w:hAnsi="Arial" w:cs="Arial"/>
        </w:rPr>
        <w:t>InclusivEV</w:t>
      </w:r>
      <w:r w:rsidRPr="000E7639">
        <w:rPr>
          <w:rFonts w:ascii="Arial" w:hAnsi="Arial" w:cs="Arial"/>
        </w:rPr>
        <w:t xml:space="preserve"> aims to test business cases </w:t>
      </w:r>
      <w:r w:rsidR="00FE5B67" w:rsidRPr="000E7639">
        <w:rPr>
          <w:rFonts w:ascii="Arial" w:hAnsi="Arial" w:cs="Arial"/>
        </w:rPr>
        <w:t xml:space="preserve">ahead of </w:t>
      </w:r>
      <w:r w:rsidRPr="000E7639">
        <w:rPr>
          <w:rFonts w:ascii="Arial" w:hAnsi="Arial" w:cs="Arial"/>
        </w:rPr>
        <w:t>future wider adoption</w:t>
      </w:r>
      <w:r w:rsidR="00FE5B67" w:rsidRPr="000E7639">
        <w:rPr>
          <w:rFonts w:ascii="Arial" w:hAnsi="Arial" w:cs="Arial"/>
        </w:rPr>
        <w:t xml:space="preserve"> of </w:t>
      </w:r>
      <w:r w:rsidR="007E2D6E" w:rsidRPr="000E7639">
        <w:rPr>
          <w:rFonts w:ascii="Arial" w:hAnsi="Arial" w:cs="Arial"/>
        </w:rPr>
        <w:t>EV car sharing schemes</w:t>
      </w:r>
      <w:r w:rsidRPr="000E7639">
        <w:rPr>
          <w:rFonts w:ascii="Arial" w:hAnsi="Arial" w:cs="Arial"/>
        </w:rPr>
        <w:t xml:space="preserve">. </w:t>
      </w:r>
      <w:r w:rsidR="00EB0A89">
        <w:rPr>
          <w:rFonts w:ascii="Arial" w:hAnsi="Arial" w:cs="Arial"/>
        </w:rPr>
        <w:t>It</w:t>
      </w:r>
      <w:r w:rsidR="00EB0A89" w:rsidRPr="00EB0A89">
        <w:rPr>
          <w:rFonts w:ascii="Arial" w:hAnsi="Arial" w:cs="Arial"/>
        </w:rPr>
        <w:t xml:space="preserve"> will encourage people to replace journeys previously carried out in fossil fuel vehicles with 100% electric travel. This will deliver a 100% reduction in tail pipe CO2 emissions and improve local air quality. Electric vehicle car sharing in edge of city </w:t>
      </w:r>
    </w:p>
    <w:p w14:paraId="6859D4D9" w14:textId="77777777" w:rsidR="00561464" w:rsidRDefault="00561464" w:rsidP="00EB0A89">
      <w:pPr>
        <w:spacing w:after="0" w:line="480" w:lineRule="auto"/>
        <w:rPr>
          <w:rFonts w:ascii="Arial" w:hAnsi="Arial" w:cs="Arial"/>
        </w:rPr>
      </w:pPr>
    </w:p>
    <w:p w14:paraId="24841C6E" w14:textId="77777777" w:rsidR="00561464" w:rsidRDefault="00561464" w:rsidP="00EB0A89">
      <w:pPr>
        <w:spacing w:after="0" w:line="480" w:lineRule="auto"/>
        <w:rPr>
          <w:rFonts w:ascii="Arial" w:hAnsi="Arial" w:cs="Arial"/>
        </w:rPr>
      </w:pPr>
    </w:p>
    <w:p w14:paraId="67812B06" w14:textId="77777777" w:rsidR="00561464" w:rsidRDefault="00561464" w:rsidP="00EB0A89">
      <w:pPr>
        <w:spacing w:after="0" w:line="480" w:lineRule="auto"/>
        <w:rPr>
          <w:rFonts w:ascii="Arial" w:hAnsi="Arial" w:cs="Arial"/>
        </w:rPr>
      </w:pPr>
    </w:p>
    <w:p w14:paraId="2D304D62" w14:textId="7BE23021" w:rsidR="00EA1E9A" w:rsidRDefault="00EB0A89" w:rsidP="00EB0A89">
      <w:pPr>
        <w:spacing w:after="0" w:line="480" w:lineRule="auto"/>
        <w:rPr>
          <w:rFonts w:ascii="Arial" w:hAnsi="Arial" w:cs="Arial"/>
        </w:rPr>
      </w:pPr>
      <w:r w:rsidRPr="00EB0A89">
        <w:rPr>
          <w:rFonts w:ascii="Arial" w:hAnsi="Arial" w:cs="Arial"/>
        </w:rPr>
        <w:t xml:space="preserve">neighbourhoods </w:t>
      </w:r>
      <w:proofErr w:type="gramStart"/>
      <w:r w:rsidRPr="00EB0A89">
        <w:rPr>
          <w:rFonts w:ascii="Arial" w:hAnsi="Arial" w:cs="Arial"/>
        </w:rPr>
        <w:t>has</w:t>
      </w:r>
      <w:proofErr w:type="gramEnd"/>
      <w:r w:rsidRPr="00EB0A89">
        <w:rPr>
          <w:rFonts w:ascii="Arial" w:hAnsi="Arial" w:cs="Arial"/>
        </w:rPr>
        <w:t xml:space="preserve"> the potential of unlocking a market of 13.5 million households across </w:t>
      </w:r>
      <w:r w:rsidRPr="00C01800">
        <w:rPr>
          <w:rFonts w:ascii="Arial" w:hAnsi="Arial" w:cs="Arial"/>
        </w:rPr>
        <w:t>Europe</w:t>
      </w:r>
      <w:r w:rsidR="00987B68" w:rsidRPr="00C01800">
        <w:rPr>
          <w:rFonts w:ascii="Arial" w:hAnsi="Arial" w:cs="Arial"/>
        </w:rPr>
        <w:t xml:space="preserve">, which </w:t>
      </w:r>
      <w:r w:rsidR="00A0156D" w:rsidRPr="00C01800">
        <w:rPr>
          <w:rFonts w:ascii="Arial" w:hAnsi="Arial" w:cs="Arial"/>
        </w:rPr>
        <w:t>c</w:t>
      </w:r>
      <w:r w:rsidR="00987B68" w:rsidRPr="00C01800">
        <w:rPr>
          <w:rFonts w:ascii="Arial" w:hAnsi="Arial" w:cs="Arial"/>
        </w:rPr>
        <w:t xml:space="preserve">ould </w:t>
      </w:r>
      <w:r w:rsidRPr="00C01800">
        <w:rPr>
          <w:rFonts w:ascii="Arial" w:hAnsi="Arial" w:cs="Arial"/>
        </w:rPr>
        <w:t>save</w:t>
      </w:r>
      <w:r w:rsidRPr="00EB0A89">
        <w:rPr>
          <w:rFonts w:ascii="Arial" w:hAnsi="Arial" w:cs="Arial"/>
        </w:rPr>
        <w:t xml:space="preserve"> 151</w:t>
      </w:r>
      <w:r>
        <w:rPr>
          <w:rFonts w:ascii="Arial" w:hAnsi="Arial" w:cs="Arial"/>
        </w:rPr>
        <w:t>,</w:t>
      </w:r>
      <w:r w:rsidRPr="00EB0A89">
        <w:rPr>
          <w:rFonts w:ascii="Arial" w:hAnsi="Arial" w:cs="Arial"/>
        </w:rPr>
        <w:t>200 tonnes of CO2 per annum.</w:t>
      </w:r>
      <w:r>
        <w:rPr>
          <w:rFonts w:ascii="Arial" w:hAnsi="Arial" w:cs="Arial"/>
        </w:rPr>
        <w:t xml:space="preserve"> </w:t>
      </w:r>
    </w:p>
    <w:p w14:paraId="1D1DEA0F" w14:textId="77777777" w:rsidR="00EA1E9A" w:rsidRDefault="00EA1E9A" w:rsidP="00EB0A89">
      <w:pPr>
        <w:spacing w:after="0" w:line="480" w:lineRule="auto"/>
        <w:rPr>
          <w:rFonts w:ascii="Arial" w:hAnsi="Arial" w:cs="Arial"/>
        </w:rPr>
      </w:pPr>
    </w:p>
    <w:p w14:paraId="6738143E" w14:textId="14BBEF42" w:rsidR="00F36189" w:rsidRDefault="00F36189" w:rsidP="00EB0A89">
      <w:pPr>
        <w:spacing w:after="0" w:line="480" w:lineRule="auto"/>
        <w:rPr>
          <w:rFonts w:ascii="Arial" w:hAnsi="Arial" w:cs="Arial"/>
        </w:rPr>
      </w:pPr>
      <w:r w:rsidRPr="000E7639">
        <w:rPr>
          <w:rFonts w:ascii="Arial" w:hAnsi="Arial" w:cs="Arial"/>
        </w:rPr>
        <w:t>Solihull</w:t>
      </w:r>
      <w:r>
        <w:rPr>
          <w:rFonts w:ascii="Arial" w:hAnsi="Arial" w:cs="Arial"/>
        </w:rPr>
        <w:t xml:space="preserve"> is the first InclusivEV site to go live, and will be followed by Modena, Italy, which will launch in </w:t>
      </w:r>
      <w:r w:rsidR="00995677">
        <w:rPr>
          <w:rFonts w:ascii="Arial" w:hAnsi="Arial" w:cs="Arial"/>
        </w:rPr>
        <w:t>2019</w:t>
      </w:r>
      <w:r w:rsidR="00EA1E9A">
        <w:rPr>
          <w:rFonts w:ascii="Arial" w:hAnsi="Arial" w:cs="Arial"/>
        </w:rPr>
        <w:t>,</w:t>
      </w:r>
      <w:r w:rsidR="00EB0A89">
        <w:rPr>
          <w:rFonts w:ascii="Arial" w:hAnsi="Arial" w:cs="Arial"/>
        </w:rPr>
        <w:t xml:space="preserve"> and Valencia in Spain. </w:t>
      </w:r>
    </w:p>
    <w:p w14:paraId="49F2DCC0" w14:textId="77777777" w:rsidR="00EA1E9A" w:rsidRDefault="00EA1E9A" w:rsidP="00D32D6A">
      <w:pPr>
        <w:spacing w:after="0" w:line="480" w:lineRule="auto"/>
        <w:rPr>
          <w:rFonts w:ascii="Arial" w:hAnsi="Arial" w:cs="Arial"/>
        </w:rPr>
      </w:pPr>
    </w:p>
    <w:p w14:paraId="4AD96159" w14:textId="77777777" w:rsidR="00EB0A89" w:rsidRDefault="00F36189" w:rsidP="00D32D6A">
      <w:pPr>
        <w:spacing w:after="0" w:line="480" w:lineRule="auto"/>
        <w:rPr>
          <w:rFonts w:ascii="Arial" w:hAnsi="Arial" w:cs="Arial"/>
        </w:rPr>
      </w:pPr>
      <w:r>
        <w:rPr>
          <w:rFonts w:ascii="Arial" w:hAnsi="Arial" w:cs="Arial"/>
        </w:rPr>
        <w:t xml:space="preserve">Supported by </w:t>
      </w:r>
      <w:r w:rsidRPr="00706EC2">
        <w:rPr>
          <w:rFonts w:ascii="Arial" w:hAnsi="Arial" w:cs="Arial"/>
        </w:rPr>
        <w:t>EIT Climate-KIC</w:t>
      </w:r>
      <w:r>
        <w:rPr>
          <w:rFonts w:ascii="Arial" w:hAnsi="Arial" w:cs="Arial"/>
        </w:rPr>
        <w:t xml:space="preserve">, InclusivEV is led </w:t>
      </w:r>
      <w:r w:rsidRPr="006A4CB7">
        <w:rPr>
          <w:rFonts w:ascii="Arial" w:hAnsi="Arial" w:cs="Arial"/>
        </w:rPr>
        <w:t xml:space="preserve">by </w:t>
      </w:r>
      <w:r>
        <w:rPr>
          <w:rFonts w:ascii="Arial" w:hAnsi="Arial" w:cs="Arial"/>
        </w:rPr>
        <w:t>Cenex, partnering with</w:t>
      </w:r>
      <w:r w:rsidRPr="006A4CB7">
        <w:rPr>
          <w:rFonts w:ascii="Arial" w:hAnsi="Arial" w:cs="Arial"/>
        </w:rPr>
        <w:t xml:space="preserve"> </w:t>
      </w:r>
      <w:r>
        <w:rPr>
          <w:rFonts w:ascii="Arial" w:hAnsi="Arial" w:cs="Arial"/>
        </w:rPr>
        <w:t>E-Car Club, AESS Modena (the Modena Energy and Sustainable Development Agency), the University of Valencia and Instituto</w:t>
      </w:r>
      <w:r w:rsidRPr="00706EC2">
        <w:t xml:space="preserve"> </w:t>
      </w:r>
      <w:proofErr w:type="spellStart"/>
      <w:r w:rsidRPr="00706EC2">
        <w:rPr>
          <w:rFonts w:ascii="Arial" w:hAnsi="Arial" w:cs="Arial"/>
        </w:rPr>
        <w:t>Tecnológico</w:t>
      </w:r>
      <w:proofErr w:type="spellEnd"/>
      <w:r w:rsidRPr="00706EC2">
        <w:rPr>
          <w:rFonts w:ascii="Arial" w:hAnsi="Arial" w:cs="Arial"/>
        </w:rPr>
        <w:t xml:space="preserve"> de la </w:t>
      </w:r>
      <w:proofErr w:type="spellStart"/>
      <w:r w:rsidRPr="00706EC2">
        <w:rPr>
          <w:rFonts w:ascii="Arial" w:hAnsi="Arial" w:cs="Arial"/>
        </w:rPr>
        <w:t>Energía</w:t>
      </w:r>
      <w:proofErr w:type="spellEnd"/>
      <w:r w:rsidRPr="00706EC2">
        <w:rPr>
          <w:rFonts w:ascii="Arial" w:hAnsi="Arial" w:cs="Arial"/>
        </w:rPr>
        <w:t xml:space="preserve"> (ITE)</w:t>
      </w:r>
      <w:r w:rsidRPr="006A4CB7">
        <w:rPr>
          <w:rFonts w:ascii="Arial" w:hAnsi="Arial" w:cs="Arial"/>
        </w:rPr>
        <w:t>.</w:t>
      </w:r>
      <w:r>
        <w:rPr>
          <w:rFonts w:ascii="Arial" w:hAnsi="Arial" w:cs="Arial"/>
        </w:rPr>
        <w:t xml:space="preserve"> </w:t>
      </w:r>
    </w:p>
    <w:p w14:paraId="3360406A" w14:textId="77777777" w:rsidR="009948B6" w:rsidRDefault="009948B6" w:rsidP="00D32D6A">
      <w:pPr>
        <w:spacing w:after="0" w:line="480" w:lineRule="auto"/>
        <w:rPr>
          <w:rFonts w:ascii="Arial" w:hAnsi="Arial" w:cs="Arial"/>
        </w:rPr>
      </w:pPr>
    </w:p>
    <w:p w14:paraId="391A0A0F" w14:textId="085A1658" w:rsidR="00D33225" w:rsidRDefault="00D33225" w:rsidP="00D33225">
      <w:pPr>
        <w:spacing w:after="0" w:line="480" w:lineRule="auto"/>
        <w:rPr>
          <w:rFonts w:ascii="Arial" w:hAnsi="Arial" w:cs="Arial"/>
        </w:rPr>
      </w:pPr>
      <w:r>
        <w:rPr>
          <w:rFonts w:ascii="Arial" w:hAnsi="Arial" w:cs="Arial"/>
          <w:b/>
        </w:rPr>
        <w:t>Robert Evans, CEO</w:t>
      </w:r>
      <w:r w:rsidRPr="00AA7842">
        <w:rPr>
          <w:rFonts w:ascii="Arial" w:hAnsi="Arial" w:cs="Arial"/>
          <w:b/>
        </w:rPr>
        <w:t xml:space="preserve"> at Cenex,</w:t>
      </w:r>
      <w:r w:rsidRPr="00AA7842">
        <w:rPr>
          <w:rFonts w:ascii="Arial" w:hAnsi="Arial" w:cs="Arial"/>
        </w:rPr>
        <w:t xml:space="preserve"> said; “</w:t>
      </w:r>
      <w:r>
        <w:rPr>
          <w:rFonts w:ascii="Arial" w:hAnsi="Arial" w:cs="Arial"/>
        </w:rPr>
        <w:t>Accessibility is key to accelerating the switch away from fossil fuel vehicles</w:t>
      </w:r>
      <w:r w:rsidR="007E2D6E">
        <w:rPr>
          <w:rFonts w:ascii="Arial" w:hAnsi="Arial" w:cs="Arial"/>
        </w:rPr>
        <w:t>, reducing emissions</w:t>
      </w:r>
      <w:r>
        <w:rPr>
          <w:rFonts w:ascii="Arial" w:hAnsi="Arial" w:cs="Arial"/>
        </w:rPr>
        <w:t xml:space="preserve"> and therefore improving air quality, particularly in urban areas. The launch of the InclusivEV project in Solihull is a major step towards widening EV adoption, aiming to extend the benefits of electric vehicles to all in a cost-effective way, while introducing societal benefits in terms of greater mobility for residents.</w:t>
      </w:r>
      <w:r w:rsidRPr="00AA7842">
        <w:rPr>
          <w:rFonts w:ascii="Arial" w:hAnsi="Arial" w:cs="Arial"/>
        </w:rPr>
        <w:t>”</w:t>
      </w:r>
    </w:p>
    <w:p w14:paraId="5C7070BA" w14:textId="77777777" w:rsidR="009F765D" w:rsidRDefault="009F765D" w:rsidP="00D32D6A">
      <w:pPr>
        <w:spacing w:after="0" w:line="480" w:lineRule="auto"/>
        <w:rPr>
          <w:rFonts w:ascii="Arial" w:hAnsi="Arial" w:cs="Arial"/>
        </w:rPr>
      </w:pPr>
    </w:p>
    <w:p w14:paraId="7B51B7F3" w14:textId="361FEFE9" w:rsidR="005E6A83" w:rsidRPr="00F90ED0" w:rsidRDefault="005E6A83" w:rsidP="00F90ED0">
      <w:pPr>
        <w:spacing w:line="360" w:lineRule="auto"/>
        <w:rPr>
          <w:rFonts w:ascii="Arial" w:hAnsi="Arial" w:cs="Arial"/>
          <w:b/>
        </w:rPr>
      </w:pPr>
      <w:r w:rsidRPr="00F90ED0">
        <w:rPr>
          <w:rFonts w:ascii="Arial" w:hAnsi="Arial" w:cs="Arial"/>
          <w:b/>
        </w:rPr>
        <w:t>Notes to editors:</w:t>
      </w:r>
    </w:p>
    <w:p w14:paraId="08A34ECE" w14:textId="77777777" w:rsidR="004A1387" w:rsidRPr="00621A53" w:rsidRDefault="004A1387" w:rsidP="00F90ED0">
      <w:pPr>
        <w:spacing w:after="0" w:line="360" w:lineRule="auto"/>
        <w:rPr>
          <w:rFonts w:ascii="Arial" w:hAnsi="Arial" w:cs="Arial"/>
          <w:b/>
          <w:sz w:val="20"/>
          <w:szCs w:val="20"/>
        </w:rPr>
      </w:pPr>
      <w:r w:rsidRPr="00621A53">
        <w:rPr>
          <w:rFonts w:ascii="Arial" w:hAnsi="Arial" w:cs="Arial"/>
          <w:b/>
          <w:sz w:val="20"/>
          <w:szCs w:val="20"/>
        </w:rPr>
        <w:t>About Cenex</w:t>
      </w:r>
    </w:p>
    <w:p w14:paraId="260DF7F7" w14:textId="77777777" w:rsidR="00B42132" w:rsidRPr="00E23314" w:rsidRDefault="00B42132" w:rsidP="00B42132">
      <w:pPr>
        <w:spacing w:after="240" w:line="360" w:lineRule="auto"/>
        <w:rPr>
          <w:rFonts w:ascii="Arial" w:hAnsi="Arial" w:cs="Arial"/>
          <w:sz w:val="20"/>
          <w:szCs w:val="20"/>
        </w:rPr>
      </w:pPr>
      <w:r w:rsidRPr="00E23314">
        <w:rPr>
          <w:rFonts w:ascii="Arial" w:hAnsi="Arial" w:cs="Arial"/>
          <w:sz w:val="20"/>
          <w:szCs w:val="20"/>
        </w:rPr>
        <w:t>Cenex operates as an independent, not-for-profit organisation, specialising in research and consultancy in low emission vehicles and supporting infrastructure. We are made up of three departments: Transport, Energy Systems and Innovation, with our aim being to accelerate the uptake of low emission vehicles and decarbonise transport within the UK automotive supply chain.</w:t>
      </w:r>
    </w:p>
    <w:p w14:paraId="00EE9726" w14:textId="77777777" w:rsidR="00B42132" w:rsidRPr="00E23314" w:rsidRDefault="00B42132" w:rsidP="00B42132">
      <w:pPr>
        <w:spacing w:after="240" w:line="360" w:lineRule="auto"/>
        <w:rPr>
          <w:rFonts w:ascii="Arial" w:hAnsi="Arial" w:cs="Arial"/>
          <w:sz w:val="20"/>
          <w:szCs w:val="20"/>
        </w:rPr>
      </w:pPr>
      <w:r w:rsidRPr="00E23314">
        <w:rPr>
          <w:rFonts w:ascii="Arial" w:hAnsi="Arial" w:cs="Arial"/>
          <w:sz w:val="20"/>
          <w:szCs w:val="20"/>
        </w:rPr>
        <w:t>Cenex has an established track record of delivering multi-year programmes and shorter-term projects associated with low carbon vehicles and infrastructure, working with a range of public and private sector clients to deliver strategic low emission advice.</w:t>
      </w:r>
    </w:p>
    <w:p w14:paraId="30EC8686" w14:textId="77777777" w:rsidR="00561464" w:rsidRDefault="00561464" w:rsidP="00B42132">
      <w:pPr>
        <w:spacing w:line="360" w:lineRule="auto"/>
        <w:rPr>
          <w:rFonts w:ascii="Arial" w:hAnsi="Arial" w:cs="Arial"/>
          <w:sz w:val="20"/>
          <w:szCs w:val="20"/>
        </w:rPr>
      </w:pPr>
    </w:p>
    <w:p w14:paraId="5887D498" w14:textId="77777777" w:rsidR="00561464" w:rsidRDefault="00561464" w:rsidP="00B42132">
      <w:pPr>
        <w:spacing w:line="360" w:lineRule="auto"/>
        <w:rPr>
          <w:rFonts w:ascii="Arial" w:hAnsi="Arial" w:cs="Arial"/>
          <w:sz w:val="20"/>
          <w:szCs w:val="20"/>
        </w:rPr>
      </w:pPr>
    </w:p>
    <w:p w14:paraId="3B31D288" w14:textId="77777777" w:rsidR="00561464" w:rsidRDefault="00561464" w:rsidP="00B42132">
      <w:pPr>
        <w:spacing w:line="360" w:lineRule="auto"/>
        <w:rPr>
          <w:rFonts w:ascii="Arial" w:hAnsi="Arial" w:cs="Arial"/>
          <w:sz w:val="20"/>
          <w:szCs w:val="20"/>
        </w:rPr>
      </w:pPr>
    </w:p>
    <w:p w14:paraId="51F93740" w14:textId="77777777" w:rsidR="00561464" w:rsidRDefault="00561464" w:rsidP="00B42132">
      <w:pPr>
        <w:spacing w:line="360" w:lineRule="auto"/>
        <w:rPr>
          <w:rFonts w:ascii="Arial" w:hAnsi="Arial" w:cs="Arial"/>
          <w:sz w:val="20"/>
          <w:szCs w:val="20"/>
        </w:rPr>
      </w:pPr>
    </w:p>
    <w:p w14:paraId="5C294D2B" w14:textId="60C98484" w:rsidR="00B42132" w:rsidRDefault="00B42132" w:rsidP="00B42132">
      <w:pPr>
        <w:spacing w:line="360" w:lineRule="auto"/>
        <w:rPr>
          <w:rFonts w:ascii="Arial" w:hAnsi="Arial" w:cs="Arial"/>
          <w:sz w:val="20"/>
          <w:szCs w:val="20"/>
        </w:rPr>
      </w:pPr>
      <w:r w:rsidRPr="00E23314">
        <w:rPr>
          <w:rFonts w:ascii="Arial" w:hAnsi="Arial" w:cs="Arial"/>
          <w:sz w:val="20"/>
          <w:szCs w:val="20"/>
        </w:rPr>
        <w:t>Cenex are the proud hosts of the Low Carbon Vehicle (LCV) event. LCV is an established and well-known event within the low emission vehicle industry, having grown year on year since its launch in 2007. It attracts a range of key industries such as OEMs and suppliers, Local Authority, Academia and Government officials.</w:t>
      </w:r>
    </w:p>
    <w:p w14:paraId="5CC6BB6C" w14:textId="335CD2A3" w:rsidR="00561464" w:rsidRPr="001E49E8" w:rsidRDefault="00561464" w:rsidP="00B42132">
      <w:pPr>
        <w:spacing w:line="360" w:lineRule="auto"/>
        <w:rPr>
          <w:rFonts w:ascii="Arial" w:hAnsi="Arial" w:cs="Arial"/>
          <w:b/>
          <w:sz w:val="20"/>
          <w:szCs w:val="20"/>
        </w:rPr>
      </w:pPr>
      <w:r w:rsidRPr="001E49E8">
        <w:rPr>
          <w:rFonts w:ascii="Arial" w:hAnsi="Arial" w:cs="Arial"/>
          <w:b/>
          <w:sz w:val="20"/>
          <w:szCs w:val="20"/>
        </w:rPr>
        <w:t>About Climate-KIC</w:t>
      </w:r>
    </w:p>
    <w:p w14:paraId="0B098837" w14:textId="7133CACB" w:rsidR="00561464" w:rsidRDefault="00561464" w:rsidP="00B42132">
      <w:pPr>
        <w:spacing w:line="360" w:lineRule="auto"/>
        <w:rPr>
          <w:rFonts w:ascii="Arial" w:hAnsi="Arial" w:cs="Arial"/>
          <w:sz w:val="20"/>
          <w:szCs w:val="20"/>
        </w:rPr>
      </w:pPr>
      <w:r>
        <w:rPr>
          <w:rFonts w:ascii="Arial" w:hAnsi="Arial" w:cs="Arial"/>
          <w:sz w:val="20"/>
          <w:szCs w:val="20"/>
        </w:rPr>
        <w:t xml:space="preserve">Climate-KIC is the EU’s largest public private partnership addressing climate change through innovation to build a </w:t>
      </w:r>
      <w:r w:rsidR="001E49E8">
        <w:rPr>
          <w:rFonts w:ascii="Arial" w:hAnsi="Arial" w:cs="Arial"/>
          <w:sz w:val="20"/>
          <w:szCs w:val="20"/>
        </w:rPr>
        <w:t>zero</w:t>
      </w:r>
      <w:r>
        <w:rPr>
          <w:rFonts w:ascii="Arial" w:hAnsi="Arial" w:cs="Arial"/>
          <w:sz w:val="20"/>
          <w:szCs w:val="20"/>
        </w:rPr>
        <w:t xml:space="preserve"> carbon economy.</w:t>
      </w:r>
    </w:p>
    <w:p w14:paraId="65DE5C5E" w14:textId="40A9A660" w:rsidR="00561464" w:rsidRDefault="00561464" w:rsidP="00B42132">
      <w:pPr>
        <w:spacing w:line="360" w:lineRule="auto"/>
        <w:rPr>
          <w:rFonts w:ascii="Arial" w:hAnsi="Arial" w:cs="Arial"/>
          <w:sz w:val="20"/>
          <w:szCs w:val="20"/>
        </w:rPr>
      </w:pPr>
      <w:r>
        <w:rPr>
          <w:rFonts w:ascii="Arial" w:hAnsi="Arial" w:cs="Arial"/>
          <w:sz w:val="20"/>
          <w:szCs w:val="20"/>
        </w:rPr>
        <w:t>We address climate change across four priority themes: urban areas, land use, production systems, climate metrics and finance. Education is at the heart of these themes to inspire and empower the next generation of climate leaders.</w:t>
      </w:r>
    </w:p>
    <w:p w14:paraId="47608851" w14:textId="3A329C9D" w:rsidR="00561464" w:rsidRDefault="00561464" w:rsidP="00B42132">
      <w:pPr>
        <w:spacing w:line="360" w:lineRule="auto"/>
        <w:rPr>
          <w:rFonts w:ascii="Arial" w:hAnsi="Arial" w:cs="Arial"/>
          <w:sz w:val="20"/>
          <w:szCs w:val="20"/>
        </w:rPr>
      </w:pPr>
      <w:r>
        <w:rPr>
          <w:rFonts w:ascii="Arial" w:hAnsi="Arial" w:cs="Arial"/>
          <w:sz w:val="20"/>
          <w:szCs w:val="20"/>
        </w:rPr>
        <w:t xml:space="preserve">We run programmes for students, start ups and </w:t>
      </w:r>
      <w:r w:rsidR="001E49E8">
        <w:rPr>
          <w:rFonts w:ascii="Arial" w:hAnsi="Arial" w:cs="Arial"/>
          <w:sz w:val="20"/>
          <w:szCs w:val="20"/>
        </w:rPr>
        <w:t>innovators</w:t>
      </w:r>
      <w:r>
        <w:rPr>
          <w:rFonts w:ascii="Arial" w:hAnsi="Arial" w:cs="Arial"/>
          <w:sz w:val="20"/>
          <w:szCs w:val="20"/>
        </w:rPr>
        <w:t xml:space="preserve"> across Europe via centres in major cities convening a community of the best people and </w:t>
      </w:r>
      <w:r w:rsidR="001E49E8">
        <w:rPr>
          <w:rFonts w:ascii="Arial" w:hAnsi="Arial" w:cs="Arial"/>
          <w:sz w:val="20"/>
          <w:szCs w:val="20"/>
        </w:rPr>
        <w:t>organisations</w:t>
      </w:r>
      <w:r>
        <w:rPr>
          <w:rFonts w:ascii="Arial" w:hAnsi="Arial" w:cs="Arial"/>
          <w:sz w:val="20"/>
          <w:szCs w:val="20"/>
        </w:rPr>
        <w:t>.</w:t>
      </w:r>
    </w:p>
    <w:p w14:paraId="5767EBFE" w14:textId="4F2F1A4A" w:rsidR="00561464" w:rsidRDefault="00561464" w:rsidP="00B42132">
      <w:pPr>
        <w:spacing w:line="360" w:lineRule="auto"/>
        <w:rPr>
          <w:rFonts w:ascii="Arial" w:hAnsi="Arial" w:cs="Arial"/>
          <w:sz w:val="20"/>
          <w:szCs w:val="20"/>
        </w:rPr>
      </w:pPr>
      <w:r>
        <w:rPr>
          <w:rFonts w:ascii="Arial" w:hAnsi="Arial" w:cs="Arial"/>
          <w:sz w:val="20"/>
          <w:szCs w:val="20"/>
        </w:rPr>
        <w:t xml:space="preserve">Our approach starts with improving the way people live in the cities. Our focus on industry creates the </w:t>
      </w:r>
      <w:r w:rsidR="001E49E8">
        <w:rPr>
          <w:rFonts w:ascii="Arial" w:hAnsi="Arial" w:cs="Arial"/>
          <w:sz w:val="20"/>
          <w:szCs w:val="20"/>
        </w:rPr>
        <w:t>projects</w:t>
      </w:r>
      <w:r>
        <w:rPr>
          <w:rFonts w:ascii="Arial" w:hAnsi="Arial" w:cs="Arial"/>
          <w:sz w:val="20"/>
          <w:szCs w:val="20"/>
        </w:rPr>
        <w:t xml:space="preserve"> required for a better living environment and we look to optimi</w:t>
      </w:r>
      <w:r w:rsidR="001E49E8">
        <w:rPr>
          <w:rFonts w:ascii="Arial" w:hAnsi="Arial" w:cs="Arial"/>
          <w:sz w:val="20"/>
          <w:szCs w:val="20"/>
        </w:rPr>
        <w:t>se land use to produce the food people need.</w:t>
      </w:r>
    </w:p>
    <w:p w14:paraId="1FAC5D48" w14:textId="3C843540" w:rsidR="001E49E8" w:rsidRPr="00E23314" w:rsidRDefault="001E49E8" w:rsidP="00B42132">
      <w:pPr>
        <w:spacing w:line="360" w:lineRule="auto"/>
        <w:rPr>
          <w:rFonts w:ascii="Arial" w:hAnsi="Arial" w:cs="Arial"/>
          <w:sz w:val="20"/>
          <w:szCs w:val="20"/>
        </w:rPr>
      </w:pPr>
      <w:r>
        <w:rPr>
          <w:rFonts w:ascii="Arial" w:hAnsi="Arial" w:cs="Arial"/>
          <w:sz w:val="20"/>
          <w:szCs w:val="20"/>
        </w:rPr>
        <w:t>Climate-KIC is supported by the European Institute of Innovation and Technology (EIT) a body of the European Union.</w:t>
      </w:r>
    </w:p>
    <w:p w14:paraId="4264CE26" w14:textId="49AC8E75" w:rsidR="005E6A83" w:rsidRPr="00621A53" w:rsidRDefault="005E6A83" w:rsidP="00F90ED0">
      <w:pPr>
        <w:spacing w:after="0" w:line="360" w:lineRule="auto"/>
        <w:rPr>
          <w:rFonts w:ascii="Arial" w:hAnsi="Arial" w:cs="Arial"/>
          <w:b/>
          <w:sz w:val="20"/>
          <w:szCs w:val="20"/>
        </w:rPr>
      </w:pPr>
    </w:p>
    <w:p w14:paraId="30457008" w14:textId="77777777" w:rsidR="00E34E9B" w:rsidRPr="005C3FC7" w:rsidRDefault="00E34E9B" w:rsidP="00F90ED0">
      <w:pPr>
        <w:spacing w:after="0" w:line="360" w:lineRule="auto"/>
        <w:rPr>
          <w:rFonts w:ascii="Arial" w:hAnsi="Arial" w:cs="Arial"/>
          <w:sz w:val="20"/>
          <w:szCs w:val="20"/>
          <w:lang w:val="fr-FR"/>
        </w:rPr>
      </w:pPr>
      <w:r w:rsidRPr="005C3FC7">
        <w:rPr>
          <w:rFonts w:ascii="Arial" w:hAnsi="Arial" w:cs="Arial"/>
          <w:sz w:val="20"/>
          <w:szCs w:val="20"/>
          <w:lang w:val="fr-FR"/>
        </w:rPr>
        <w:t>Sue Glanville/Cate Bonthuys</w:t>
      </w:r>
    </w:p>
    <w:p w14:paraId="72E7AFC8" w14:textId="77777777" w:rsidR="00E34E9B" w:rsidRPr="005C3FC7" w:rsidRDefault="00E34E9B" w:rsidP="00F90ED0">
      <w:pPr>
        <w:spacing w:after="0" w:line="360" w:lineRule="auto"/>
        <w:rPr>
          <w:rFonts w:ascii="Arial" w:hAnsi="Arial" w:cs="Arial"/>
          <w:sz w:val="20"/>
          <w:szCs w:val="20"/>
          <w:lang w:val="fr-FR"/>
        </w:rPr>
      </w:pPr>
      <w:r w:rsidRPr="005C3FC7">
        <w:rPr>
          <w:rFonts w:ascii="Arial" w:hAnsi="Arial" w:cs="Arial"/>
          <w:sz w:val="20"/>
          <w:szCs w:val="20"/>
          <w:lang w:val="fr-FR"/>
        </w:rPr>
        <w:t>Catalyst Communications</w:t>
      </w:r>
    </w:p>
    <w:p w14:paraId="3D4F736F" w14:textId="77777777" w:rsidR="00E34E9B" w:rsidRPr="00621A53" w:rsidRDefault="00E34E9B" w:rsidP="00F90ED0">
      <w:pPr>
        <w:spacing w:after="0" w:line="360" w:lineRule="auto"/>
        <w:rPr>
          <w:rFonts w:ascii="Arial" w:hAnsi="Arial" w:cs="Arial"/>
          <w:sz w:val="20"/>
          <w:szCs w:val="20"/>
        </w:rPr>
      </w:pPr>
      <w:r w:rsidRPr="00621A53">
        <w:rPr>
          <w:rFonts w:ascii="Arial" w:hAnsi="Arial" w:cs="Arial"/>
          <w:sz w:val="20"/>
          <w:szCs w:val="20"/>
        </w:rPr>
        <w:t>Tel: +44 (0)771 581 7589/ +44 (0)774 654 6773</w:t>
      </w:r>
    </w:p>
    <w:p w14:paraId="2C0C32D5" w14:textId="77777777" w:rsidR="00A371E1" w:rsidRPr="00621A53" w:rsidRDefault="00C01800" w:rsidP="00F90ED0">
      <w:pPr>
        <w:spacing w:after="0" w:line="360" w:lineRule="auto"/>
        <w:rPr>
          <w:rFonts w:ascii="Arial" w:hAnsi="Arial" w:cs="Arial"/>
          <w:sz w:val="20"/>
          <w:szCs w:val="20"/>
          <w:lang w:val="de-DE"/>
        </w:rPr>
      </w:pPr>
      <w:hyperlink r:id="rId8" w:history="1">
        <w:r w:rsidR="00E34E9B" w:rsidRPr="00621A53">
          <w:rPr>
            <w:rStyle w:val="Hyperlink"/>
            <w:rFonts w:ascii="Arial" w:hAnsi="Arial" w:cs="Arial"/>
            <w:sz w:val="20"/>
            <w:szCs w:val="20"/>
          </w:rPr>
          <w:t>sue@catalystcomms.co.uk</w:t>
        </w:r>
      </w:hyperlink>
      <w:r w:rsidR="00E34E9B" w:rsidRPr="00621A53">
        <w:rPr>
          <w:rFonts w:ascii="Arial" w:hAnsi="Arial" w:cs="Arial"/>
          <w:sz w:val="20"/>
          <w:szCs w:val="20"/>
        </w:rPr>
        <w:t xml:space="preserve"> / </w:t>
      </w:r>
      <w:hyperlink r:id="rId9" w:history="1">
        <w:r w:rsidR="00E34E9B" w:rsidRPr="00621A53">
          <w:rPr>
            <w:rStyle w:val="Hyperlink"/>
            <w:rFonts w:ascii="Arial" w:hAnsi="Arial" w:cs="Arial"/>
            <w:sz w:val="20"/>
            <w:szCs w:val="20"/>
          </w:rPr>
          <w:t>cate@catalystcomms.co.uk</w:t>
        </w:r>
      </w:hyperlink>
      <w:r w:rsidR="00E34E9B" w:rsidRPr="00621A53">
        <w:rPr>
          <w:rFonts w:ascii="Arial" w:hAnsi="Arial" w:cs="Arial"/>
          <w:sz w:val="20"/>
          <w:szCs w:val="20"/>
        </w:rPr>
        <w:t xml:space="preserve"> </w:t>
      </w:r>
    </w:p>
    <w:sectPr w:rsidR="00A371E1" w:rsidRPr="00621A53" w:rsidSect="00E82C1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F6D38" w14:textId="77777777" w:rsidR="001B225B" w:rsidRDefault="001B225B" w:rsidP="001E7158">
      <w:pPr>
        <w:spacing w:after="0" w:line="240" w:lineRule="auto"/>
      </w:pPr>
      <w:r>
        <w:separator/>
      </w:r>
    </w:p>
  </w:endnote>
  <w:endnote w:type="continuationSeparator" w:id="0">
    <w:p w14:paraId="0CC3829D" w14:textId="77777777" w:rsidR="001B225B" w:rsidRDefault="001B225B" w:rsidP="001E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B13F9" w14:textId="77777777" w:rsidR="001B225B" w:rsidRDefault="001B225B" w:rsidP="001E7158">
      <w:pPr>
        <w:spacing w:after="0" w:line="240" w:lineRule="auto"/>
      </w:pPr>
      <w:r>
        <w:separator/>
      </w:r>
    </w:p>
  </w:footnote>
  <w:footnote w:type="continuationSeparator" w:id="0">
    <w:p w14:paraId="69516562" w14:textId="77777777" w:rsidR="001B225B" w:rsidRDefault="001B225B" w:rsidP="001E7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1139" w14:textId="67C89E7F" w:rsidR="00561464" w:rsidRDefault="00561464" w:rsidP="00561464">
    <w:pPr>
      <w:pStyle w:val="Header"/>
      <w:jc w:val="right"/>
    </w:pPr>
    <w:r>
      <w:rPr>
        <w:noProof/>
      </w:rPr>
      <w:drawing>
        <wp:anchor distT="0" distB="0" distL="114300" distR="114300" simplePos="0" relativeHeight="251660288" behindDoc="1" locked="0" layoutInCell="1" allowOverlap="1" wp14:anchorId="13033BA5" wp14:editId="167569EC">
          <wp:simplePos x="0" y="0"/>
          <wp:positionH relativeFrom="margin">
            <wp:align>left</wp:align>
          </wp:positionH>
          <wp:positionV relativeFrom="paragraph">
            <wp:posOffset>160020</wp:posOffset>
          </wp:positionV>
          <wp:extent cx="1898650" cy="695325"/>
          <wp:effectExtent l="0" t="0" r="6350" b="9525"/>
          <wp:wrapTight wrapText="bothSides">
            <wp:wrapPolygon edited="0">
              <wp:start x="0" y="0"/>
              <wp:lineTo x="0" y="21304"/>
              <wp:lineTo x="21456" y="21304"/>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695325"/>
                  </a:xfrm>
                  <a:prstGeom prst="rect">
                    <a:avLst/>
                  </a:prstGeom>
                  <a:noFill/>
                  <a:ln>
                    <a:noFill/>
                  </a:ln>
                </pic:spPr>
              </pic:pic>
            </a:graphicData>
          </a:graphic>
        </wp:anchor>
      </w:drawing>
    </w:r>
    <w:r>
      <w:rPr>
        <w:rFonts w:ascii="Arial" w:hAnsi="Arial" w:cs="Arial"/>
        <w:b/>
        <w:i/>
        <w:noProof/>
        <w:lang w:val="en-GB" w:eastAsia="en-GB"/>
      </w:rPr>
      <w:drawing>
        <wp:anchor distT="0" distB="0" distL="114300" distR="114300" simplePos="0" relativeHeight="251659264" behindDoc="0" locked="0" layoutInCell="1" allowOverlap="1" wp14:anchorId="6C5FB5ED" wp14:editId="6DF4FF48">
          <wp:simplePos x="0" y="0"/>
          <wp:positionH relativeFrom="margin">
            <wp:posOffset>5153660</wp:posOffset>
          </wp:positionH>
          <wp:positionV relativeFrom="paragraph">
            <wp:posOffset>-17145</wp:posOffset>
          </wp:positionV>
          <wp:extent cx="124206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ex Logo.JPG"/>
                  <pic:cNvPicPr/>
                </pic:nvPicPr>
                <pic:blipFill rotWithShape="1">
                  <a:blip r:embed="rId2">
                    <a:extLst>
                      <a:ext uri="{28A0092B-C50C-407E-A947-70E740481C1C}">
                        <a14:useLocalDpi xmlns:a14="http://schemas.microsoft.com/office/drawing/2010/main" val="0"/>
                      </a:ext>
                    </a:extLst>
                  </a:blip>
                  <a:srcRect t="9170" b="13285"/>
                  <a:stretch/>
                </pic:blipFill>
                <pic:spPr bwMode="auto">
                  <a:xfrm>
                    <a:off x="0" y="0"/>
                    <a:ext cx="124206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43BB85" w14:textId="0A33296B" w:rsidR="008156A5" w:rsidRDefault="008156A5" w:rsidP="005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70C"/>
    <w:multiLevelType w:val="hybridMultilevel"/>
    <w:tmpl w:val="2D60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721C"/>
    <w:multiLevelType w:val="multilevel"/>
    <w:tmpl w:val="CACA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84AA6"/>
    <w:multiLevelType w:val="multilevel"/>
    <w:tmpl w:val="F012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92B15"/>
    <w:multiLevelType w:val="hybridMultilevel"/>
    <w:tmpl w:val="E2625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31436"/>
    <w:multiLevelType w:val="multilevel"/>
    <w:tmpl w:val="1C4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805E3"/>
    <w:multiLevelType w:val="multilevel"/>
    <w:tmpl w:val="FDAA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A2775"/>
    <w:multiLevelType w:val="hybridMultilevel"/>
    <w:tmpl w:val="2CAE5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2339A5"/>
    <w:multiLevelType w:val="hybridMultilevel"/>
    <w:tmpl w:val="58646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306C52"/>
    <w:multiLevelType w:val="hybridMultilevel"/>
    <w:tmpl w:val="BB568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C74FD0"/>
    <w:multiLevelType w:val="hybridMultilevel"/>
    <w:tmpl w:val="30AC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E63F1"/>
    <w:multiLevelType w:val="multilevel"/>
    <w:tmpl w:val="B766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94DF2"/>
    <w:multiLevelType w:val="hybridMultilevel"/>
    <w:tmpl w:val="241E04CC"/>
    <w:lvl w:ilvl="0" w:tplc="1B2E1C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A04F9A"/>
    <w:multiLevelType w:val="hybridMultilevel"/>
    <w:tmpl w:val="2F7E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2832A6"/>
    <w:multiLevelType w:val="hybridMultilevel"/>
    <w:tmpl w:val="6C30E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F7546F"/>
    <w:multiLevelType w:val="hybridMultilevel"/>
    <w:tmpl w:val="EC869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A3F5D"/>
    <w:multiLevelType w:val="hybridMultilevel"/>
    <w:tmpl w:val="4E102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7C1D66"/>
    <w:multiLevelType w:val="multilevel"/>
    <w:tmpl w:val="F492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2E2159"/>
    <w:multiLevelType w:val="hybridMultilevel"/>
    <w:tmpl w:val="F67A348E"/>
    <w:lvl w:ilvl="0" w:tplc="530C63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13"/>
  </w:num>
  <w:num w:numId="6">
    <w:abstractNumId w:val="3"/>
  </w:num>
  <w:num w:numId="7">
    <w:abstractNumId w:val="14"/>
  </w:num>
  <w:num w:numId="8">
    <w:abstractNumId w:val="15"/>
  </w:num>
  <w:num w:numId="9">
    <w:abstractNumId w:val="0"/>
  </w:num>
  <w:num w:numId="10">
    <w:abstractNumId w:val="17"/>
  </w:num>
  <w:num w:numId="11">
    <w:abstractNumId w:val="9"/>
  </w:num>
  <w:num w:numId="12">
    <w:abstractNumId w:val="4"/>
  </w:num>
  <w:num w:numId="13">
    <w:abstractNumId w:val="10"/>
  </w:num>
  <w:num w:numId="14">
    <w:abstractNumId w:val="2"/>
  </w:num>
  <w:num w:numId="15">
    <w:abstractNumId w:val="8"/>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E0"/>
    <w:rsid w:val="000005C5"/>
    <w:rsid w:val="00000E42"/>
    <w:rsid w:val="000061EC"/>
    <w:rsid w:val="00007860"/>
    <w:rsid w:val="00007B36"/>
    <w:rsid w:val="00011346"/>
    <w:rsid w:val="000207F0"/>
    <w:rsid w:val="00025582"/>
    <w:rsid w:val="00027C78"/>
    <w:rsid w:val="000315A1"/>
    <w:rsid w:val="0003176E"/>
    <w:rsid w:val="00031D86"/>
    <w:rsid w:val="000327F7"/>
    <w:rsid w:val="00033E4E"/>
    <w:rsid w:val="00036F85"/>
    <w:rsid w:val="00044387"/>
    <w:rsid w:val="000448BA"/>
    <w:rsid w:val="00044C8B"/>
    <w:rsid w:val="00054EF7"/>
    <w:rsid w:val="00061208"/>
    <w:rsid w:val="00063F33"/>
    <w:rsid w:val="00064A2A"/>
    <w:rsid w:val="00076614"/>
    <w:rsid w:val="0007761F"/>
    <w:rsid w:val="00086AC1"/>
    <w:rsid w:val="00086C72"/>
    <w:rsid w:val="00092E0B"/>
    <w:rsid w:val="000940F4"/>
    <w:rsid w:val="00095AFF"/>
    <w:rsid w:val="000A08AD"/>
    <w:rsid w:val="000A273C"/>
    <w:rsid w:val="000A59E1"/>
    <w:rsid w:val="000A6F69"/>
    <w:rsid w:val="000A7366"/>
    <w:rsid w:val="000B4795"/>
    <w:rsid w:val="000B7F79"/>
    <w:rsid w:val="000C2164"/>
    <w:rsid w:val="000C6C91"/>
    <w:rsid w:val="000D0CA0"/>
    <w:rsid w:val="000D1CC5"/>
    <w:rsid w:val="000D327E"/>
    <w:rsid w:val="000D3D07"/>
    <w:rsid w:val="000D59D5"/>
    <w:rsid w:val="000E0855"/>
    <w:rsid w:val="000E22DB"/>
    <w:rsid w:val="000E4598"/>
    <w:rsid w:val="000E7639"/>
    <w:rsid w:val="001078AF"/>
    <w:rsid w:val="00110185"/>
    <w:rsid w:val="0011062F"/>
    <w:rsid w:val="001153D4"/>
    <w:rsid w:val="00115465"/>
    <w:rsid w:val="00120796"/>
    <w:rsid w:val="00121336"/>
    <w:rsid w:val="001223B0"/>
    <w:rsid w:val="00123997"/>
    <w:rsid w:val="00126D55"/>
    <w:rsid w:val="00131D5C"/>
    <w:rsid w:val="001325D1"/>
    <w:rsid w:val="001360C8"/>
    <w:rsid w:val="00154028"/>
    <w:rsid w:val="001551A3"/>
    <w:rsid w:val="00160878"/>
    <w:rsid w:val="00161812"/>
    <w:rsid w:val="0016334D"/>
    <w:rsid w:val="001643BF"/>
    <w:rsid w:val="00166214"/>
    <w:rsid w:val="001668DD"/>
    <w:rsid w:val="001708AB"/>
    <w:rsid w:val="001717E7"/>
    <w:rsid w:val="0017196B"/>
    <w:rsid w:val="00173420"/>
    <w:rsid w:val="0017440B"/>
    <w:rsid w:val="001758C3"/>
    <w:rsid w:val="001758C6"/>
    <w:rsid w:val="0017719F"/>
    <w:rsid w:val="0018417F"/>
    <w:rsid w:val="0018577A"/>
    <w:rsid w:val="001860DC"/>
    <w:rsid w:val="001916B7"/>
    <w:rsid w:val="00193C5A"/>
    <w:rsid w:val="00195644"/>
    <w:rsid w:val="001A0858"/>
    <w:rsid w:val="001A1E30"/>
    <w:rsid w:val="001A2A11"/>
    <w:rsid w:val="001A502B"/>
    <w:rsid w:val="001A5849"/>
    <w:rsid w:val="001B07CA"/>
    <w:rsid w:val="001B225B"/>
    <w:rsid w:val="001B3609"/>
    <w:rsid w:val="001C1DD3"/>
    <w:rsid w:val="001C3BB4"/>
    <w:rsid w:val="001C3BE0"/>
    <w:rsid w:val="001D278A"/>
    <w:rsid w:val="001D3881"/>
    <w:rsid w:val="001D6ED3"/>
    <w:rsid w:val="001E0A5E"/>
    <w:rsid w:val="001E0B24"/>
    <w:rsid w:val="001E1416"/>
    <w:rsid w:val="001E49E8"/>
    <w:rsid w:val="001E7158"/>
    <w:rsid w:val="001F2579"/>
    <w:rsid w:val="001F5F4A"/>
    <w:rsid w:val="001F6405"/>
    <w:rsid w:val="00201DEC"/>
    <w:rsid w:val="0021525A"/>
    <w:rsid w:val="00216D6D"/>
    <w:rsid w:val="00223430"/>
    <w:rsid w:val="002235B8"/>
    <w:rsid w:val="002253E7"/>
    <w:rsid w:val="0022780B"/>
    <w:rsid w:val="00230E17"/>
    <w:rsid w:val="00232AEF"/>
    <w:rsid w:val="00242415"/>
    <w:rsid w:val="002446F8"/>
    <w:rsid w:val="00251095"/>
    <w:rsid w:val="00252255"/>
    <w:rsid w:val="00254B83"/>
    <w:rsid w:val="00255E11"/>
    <w:rsid w:val="002613FB"/>
    <w:rsid w:val="002619C3"/>
    <w:rsid w:val="002748EE"/>
    <w:rsid w:val="00281BC2"/>
    <w:rsid w:val="002867FB"/>
    <w:rsid w:val="002871DF"/>
    <w:rsid w:val="0028730E"/>
    <w:rsid w:val="00291F1C"/>
    <w:rsid w:val="00292D80"/>
    <w:rsid w:val="0029411A"/>
    <w:rsid w:val="00295FA3"/>
    <w:rsid w:val="002A286F"/>
    <w:rsid w:val="002B3BED"/>
    <w:rsid w:val="002C43C8"/>
    <w:rsid w:val="002E2DE8"/>
    <w:rsid w:val="002E2E79"/>
    <w:rsid w:val="002E4D74"/>
    <w:rsid w:val="002F061A"/>
    <w:rsid w:val="002F0C5F"/>
    <w:rsid w:val="002F51FF"/>
    <w:rsid w:val="002F7FD1"/>
    <w:rsid w:val="0030063E"/>
    <w:rsid w:val="003015E0"/>
    <w:rsid w:val="00302435"/>
    <w:rsid w:val="00303F51"/>
    <w:rsid w:val="00304E67"/>
    <w:rsid w:val="0031030B"/>
    <w:rsid w:val="003151B5"/>
    <w:rsid w:val="00316A6E"/>
    <w:rsid w:val="003201DF"/>
    <w:rsid w:val="003201F3"/>
    <w:rsid w:val="0032296C"/>
    <w:rsid w:val="00323D64"/>
    <w:rsid w:val="003342BE"/>
    <w:rsid w:val="003347CF"/>
    <w:rsid w:val="003359C2"/>
    <w:rsid w:val="0034174C"/>
    <w:rsid w:val="0034216C"/>
    <w:rsid w:val="00343DF0"/>
    <w:rsid w:val="00344E13"/>
    <w:rsid w:val="00345206"/>
    <w:rsid w:val="003469CA"/>
    <w:rsid w:val="00347ECC"/>
    <w:rsid w:val="00351862"/>
    <w:rsid w:val="0035362F"/>
    <w:rsid w:val="003538CA"/>
    <w:rsid w:val="00353DF0"/>
    <w:rsid w:val="00355D0F"/>
    <w:rsid w:val="00362DDB"/>
    <w:rsid w:val="00367801"/>
    <w:rsid w:val="00376C9C"/>
    <w:rsid w:val="003855D0"/>
    <w:rsid w:val="00391C77"/>
    <w:rsid w:val="00392294"/>
    <w:rsid w:val="00392517"/>
    <w:rsid w:val="00394FE0"/>
    <w:rsid w:val="00397226"/>
    <w:rsid w:val="003A7737"/>
    <w:rsid w:val="003B1152"/>
    <w:rsid w:val="003B1784"/>
    <w:rsid w:val="003C177E"/>
    <w:rsid w:val="003C2E0C"/>
    <w:rsid w:val="003C5493"/>
    <w:rsid w:val="003C5838"/>
    <w:rsid w:val="003D392F"/>
    <w:rsid w:val="003D44A3"/>
    <w:rsid w:val="003E1FC9"/>
    <w:rsid w:val="003E20A1"/>
    <w:rsid w:val="003E2292"/>
    <w:rsid w:val="003E2C8E"/>
    <w:rsid w:val="003E6CBA"/>
    <w:rsid w:val="003F034B"/>
    <w:rsid w:val="00403415"/>
    <w:rsid w:val="00404391"/>
    <w:rsid w:val="00406FA6"/>
    <w:rsid w:val="004078E0"/>
    <w:rsid w:val="00407F06"/>
    <w:rsid w:val="004122B3"/>
    <w:rsid w:val="00412554"/>
    <w:rsid w:val="00420563"/>
    <w:rsid w:val="00424AD3"/>
    <w:rsid w:val="0043147D"/>
    <w:rsid w:val="00431529"/>
    <w:rsid w:val="004345E9"/>
    <w:rsid w:val="00434A7E"/>
    <w:rsid w:val="00436DCD"/>
    <w:rsid w:val="0043725A"/>
    <w:rsid w:val="00441253"/>
    <w:rsid w:val="00443052"/>
    <w:rsid w:val="00443C45"/>
    <w:rsid w:val="00445626"/>
    <w:rsid w:val="00447F0C"/>
    <w:rsid w:val="004524E6"/>
    <w:rsid w:val="00460980"/>
    <w:rsid w:val="00463889"/>
    <w:rsid w:val="004638E1"/>
    <w:rsid w:val="00466E4F"/>
    <w:rsid w:val="00475424"/>
    <w:rsid w:val="0047601F"/>
    <w:rsid w:val="00477691"/>
    <w:rsid w:val="00477F85"/>
    <w:rsid w:val="00483EFC"/>
    <w:rsid w:val="004917FF"/>
    <w:rsid w:val="004A1387"/>
    <w:rsid w:val="004A436D"/>
    <w:rsid w:val="004B7AED"/>
    <w:rsid w:val="004D1715"/>
    <w:rsid w:val="004D66FE"/>
    <w:rsid w:val="004D796B"/>
    <w:rsid w:val="004E2FB6"/>
    <w:rsid w:val="004E72EF"/>
    <w:rsid w:val="004F585B"/>
    <w:rsid w:val="004F7D5E"/>
    <w:rsid w:val="00502A1A"/>
    <w:rsid w:val="00502E00"/>
    <w:rsid w:val="00510129"/>
    <w:rsid w:val="005106B7"/>
    <w:rsid w:val="0051450E"/>
    <w:rsid w:val="0051671B"/>
    <w:rsid w:val="0051794E"/>
    <w:rsid w:val="00520B24"/>
    <w:rsid w:val="00520FF7"/>
    <w:rsid w:val="00522654"/>
    <w:rsid w:val="00523B66"/>
    <w:rsid w:val="00524C62"/>
    <w:rsid w:val="00535676"/>
    <w:rsid w:val="00540F2E"/>
    <w:rsid w:val="00541B26"/>
    <w:rsid w:val="00542395"/>
    <w:rsid w:val="00543926"/>
    <w:rsid w:val="00547753"/>
    <w:rsid w:val="00561464"/>
    <w:rsid w:val="00564671"/>
    <w:rsid w:val="00584959"/>
    <w:rsid w:val="00585237"/>
    <w:rsid w:val="0058791A"/>
    <w:rsid w:val="005945A0"/>
    <w:rsid w:val="005A25C2"/>
    <w:rsid w:val="005A6B58"/>
    <w:rsid w:val="005B044B"/>
    <w:rsid w:val="005B63D9"/>
    <w:rsid w:val="005C111A"/>
    <w:rsid w:val="005C1868"/>
    <w:rsid w:val="005C3FC7"/>
    <w:rsid w:val="005C7B99"/>
    <w:rsid w:val="005D1FA2"/>
    <w:rsid w:val="005D47B3"/>
    <w:rsid w:val="005E21FC"/>
    <w:rsid w:val="005E59D4"/>
    <w:rsid w:val="005E6A83"/>
    <w:rsid w:val="005F147A"/>
    <w:rsid w:val="005F520A"/>
    <w:rsid w:val="005F69F0"/>
    <w:rsid w:val="006030B7"/>
    <w:rsid w:val="00607F81"/>
    <w:rsid w:val="006104EC"/>
    <w:rsid w:val="006118E8"/>
    <w:rsid w:val="00611F73"/>
    <w:rsid w:val="00621A53"/>
    <w:rsid w:val="00623CDD"/>
    <w:rsid w:val="00631BDA"/>
    <w:rsid w:val="00631E4C"/>
    <w:rsid w:val="0063682B"/>
    <w:rsid w:val="00643450"/>
    <w:rsid w:val="00645EF1"/>
    <w:rsid w:val="00647529"/>
    <w:rsid w:val="00652514"/>
    <w:rsid w:val="00656291"/>
    <w:rsid w:val="00656C57"/>
    <w:rsid w:val="00660B3F"/>
    <w:rsid w:val="0066229C"/>
    <w:rsid w:val="00672860"/>
    <w:rsid w:val="00673417"/>
    <w:rsid w:val="00690D43"/>
    <w:rsid w:val="00695F5F"/>
    <w:rsid w:val="00696B4A"/>
    <w:rsid w:val="006A42AF"/>
    <w:rsid w:val="006A4CB7"/>
    <w:rsid w:val="006A70BE"/>
    <w:rsid w:val="006B0147"/>
    <w:rsid w:val="006B079A"/>
    <w:rsid w:val="006C624E"/>
    <w:rsid w:val="006D28A1"/>
    <w:rsid w:val="006E35D0"/>
    <w:rsid w:val="006E3AD0"/>
    <w:rsid w:val="006F101B"/>
    <w:rsid w:val="006F6102"/>
    <w:rsid w:val="007012DB"/>
    <w:rsid w:val="00703B5C"/>
    <w:rsid w:val="00706A0F"/>
    <w:rsid w:val="00706EC2"/>
    <w:rsid w:val="007079D2"/>
    <w:rsid w:val="00710850"/>
    <w:rsid w:val="00713CAC"/>
    <w:rsid w:val="00723800"/>
    <w:rsid w:val="00730C92"/>
    <w:rsid w:val="0073768F"/>
    <w:rsid w:val="0074115A"/>
    <w:rsid w:val="007411B6"/>
    <w:rsid w:val="0074539C"/>
    <w:rsid w:val="00745513"/>
    <w:rsid w:val="00746830"/>
    <w:rsid w:val="00761143"/>
    <w:rsid w:val="00764506"/>
    <w:rsid w:val="0076559F"/>
    <w:rsid w:val="0077115F"/>
    <w:rsid w:val="0077166B"/>
    <w:rsid w:val="007754B9"/>
    <w:rsid w:val="00781849"/>
    <w:rsid w:val="00782558"/>
    <w:rsid w:val="00793562"/>
    <w:rsid w:val="00793A89"/>
    <w:rsid w:val="00793BBC"/>
    <w:rsid w:val="00795CC0"/>
    <w:rsid w:val="0079636D"/>
    <w:rsid w:val="007A2B86"/>
    <w:rsid w:val="007A6FD4"/>
    <w:rsid w:val="007B7C7D"/>
    <w:rsid w:val="007C017D"/>
    <w:rsid w:val="007C5EA2"/>
    <w:rsid w:val="007D3753"/>
    <w:rsid w:val="007D4D30"/>
    <w:rsid w:val="007D6502"/>
    <w:rsid w:val="007E1918"/>
    <w:rsid w:val="007E2D6E"/>
    <w:rsid w:val="007E473C"/>
    <w:rsid w:val="007E5D9C"/>
    <w:rsid w:val="007E7E7C"/>
    <w:rsid w:val="007F155E"/>
    <w:rsid w:val="007F629B"/>
    <w:rsid w:val="0080046D"/>
    <w:rsid w:val="0080187D"/>
    <w:rsid w:val="00803348"/>
    <w:rsid w:val="008062DB"/>
    <w:rsid w:val="00806725"/>
    <w:rsid w:val="00806CA5"/>
    <w:rsid w:val="00806F68"/>
    <w:rsid w:val="008154ED"/>
    <w:rsid w:val="008156A5"/>
    <w:rsid w:val="008156BF"/>
    <w:rsid w:val="00817475"/>
    <w:rsid w:val="00817C96"/>
    <w:rsid w:val="00820EB4"/>
    <w:rsid w:val="00823585"/>
    <w:rsid w:val="00825B16"/>
    <w:rsid w:val="008332A5"/>
    <w:rsid w:val="008340F8"/>
    <w:rsid w:val="00841DEE"/>
    <w:rsid w:val="00850C3C"/>
    <w:rsid w:val="008520AE"/>
    <w:rsid w:val="0085677E"/>
    <w:rsid w:val="00861182"/>
    <w:rsid w:val="00863B8E"/>
    <w:rsid w:val="008754E9"/>
    <w:rsid w:val="00881F39"/>
    <w:rsid w:val="008834AA"/>
    <w:rsid w:val="00887152"/>
    <w:rsid w:val="00897AC2"/>
    <w:rsid w:val="008A172B"/>
    <w:rsid w:val="008B33DA"/>
    <w:rsid w:val="008B5A9C"/>
    <w:rsid w:val="008C24BC"/>
    <w:rsid w:val="008C49D3"/>
    <w:rsid w:val="008D7F48"/>
    <w:rsid w:val="008E0F84"/>
    <w:rsid w:val="008E211F"/>
    <w:rsid w:val="008F15E0"/>
    <w:rsid w:val="008F1978"/>
    <w:rsid w:val="008F2F3F"/>
    <w:rsid w:val="008F623A"/>
    <w:rsid w:val="00900C46"/>
    <w:rsid w:val="00901B28"/>
    <w:rsid w:val="009057FD"/>
    <w:rsid w:val="009072AE"/>
    <w:rsid w:val="00912B36"/>
    <w:rsid w:val="0091313D"/>
    <w:rsid w:val="009222E6"/>
    <w:rsid w:val="0092511D"/>
    <w:rsid w:val="009269A3"/>
    <w:rsid w:val="009341C5"/>
    <w:rsid w:val="00935D07"/>
    <w:rsid w:val="009363EA"/>
    <w:rsid w:val="00937805"/>
    <w:rsid w:val="00937B64"/>
    <w:rsid w:val="009400B9"/>
    <w:rsid w:val="00951FA8"/>
    <w:rsid w:val="00952624"/>
    <w:rsid w:val="009564E1"/>
    <w:rsid w:val="009630E0"/>
    <w:rsid w:val="00967746"/>
    <w:rsid w:val="009678E8"/>
    <w:rsid w:val="00967E0E"/>
    <w:rsid w:val="00971CCE"/>
    <w:rsid w:val="00973348"/>
    <w:rsid w:val="009734E7"/>
    <w:rsid w:val="00975CB5"/>
    <w:rsid w:val="00976FEA"/>
    <w:rsid w:val="00983F69"/>
    <w:rsid w:val="00984AE5"/>
    <w:rsid w:val="009856BD"/>
    <w:rsid w:val="00987B68"/>
    <w:rsid w:val="0099378C"/>
    <w:rsid w:val="009948B6"/>
    <w:rsid w:val="009948F2"/>
    <w:rsid w:val="0099548E"/>
    <w:rsid w:val="00995677"/>
    <w:rsid w:val="00997FB8"/>
    <w:rsid w:val="009A740B"/>
    <w:rsid w:val="009B282C"/>
    <w:rsid w:val="009C0177"/>
    <w:rsid w:val="009C0E7A"/>
    <w:rsid w:val="009C2A35"/>
    <w:rsid w:val="009C3DC7"/>
    <w:rsid w:val="009D051B"/>
    <w:rsid w:val="009D1470"/>
    <w:rsid w:val="009D3FEB"/>
    <w:rsid w:val="009D526D"/>
    <w:rsid w:val="009E022A"/>
    <w:rsid w:val="009E232D"/>
    <w:rsid w:val="009E2710"/>
    <w:rsid w:val="009E5AED"/>
    <w:rsid w:val="009F1212"/>
    <w:rsid w:val="009F2281"/>
    <w:rsid w:val="009F4A16"/>
    <w:rsid w:val="009F765D"/>
    <w:rsid w:val="00A00364"/>
    <w:rsid w:val="00A0156D"/>
    <w:rsid w:val="00A016E3"/>
    <w:rsid w:val="00A01CC6"/>
    <w:rsid w:val="00A047D6"/>
    <w:rsid w:val="00A04904"/>
    <w:rsid w:val="00A05E45"/>
    <w:rsid w:val="00A14D58"/>
    <w:rsid w:val="00A16D65"/>
    <w:rsid w:val="00A16F6F"/>
    <w:rsid w:val="00A20BA3"/>
    <w:rsid w:val="00A36653"/>
    <w:rsid w:val="00A371E1"/>
    <w:rsid w:val="00A458A1"/>
    <w:rsid w:val="00A45913"/>
    <w:rsid w:val="00A46D7A"/>
    <w:rsid w:val="00A50794"/>
    <w:rsid w:val="00A50BC3"/>
    <w:rsid w:val="00A52911"/>
    <w:rsid w:val="00A540EB"/>
    <w:rsid w:val="00A54FDB"/>
    <w:rsid w:val="00A63269"/>
    <w:rsid w:val="00A65FD5"/>
    <w:rsid w:val="00A661A1"/>
    <w:rsid w:val="00A70261"/>
    <w:rsid w:val="00A72169"/>
    <w:rsid w:val="00A73419"/>
    <w:rsid w:val="00A75A77"/>
    <w:rsid w:val="00A76384"/>
    <w:rsid w:val="00A80304"/>
    <w:rsid w:val="00A80B26"/>
    <w:rsid w:val="00A86464"/>
    <w:rsid w:val="00A930D6"/>
    <w:rsid w:val="00A9329A"/>
    <w:rsid w:val="00A95690"/>
    <w:rsid w:val="00A95E74"/>
    <w:rsid w:val="00AA4E34"/>
    <w:rsid w:val="00AA752C"/>
    <w:rsid w:val="00AA7842"/>
    <w:rsid w:val="00AB0752"/>
    <w:rsid w:val="00AB37D5"/>
    <w:rsid w:val="00AB5EA7"/>
    <w:rsid w:val="00AB6377"/>
    <w:rsid w:val="00AB75EC"/>
    <w:rsid w:val="00AD410F"/>
    <w:rsid w:val="00AD46BD"/>
    <w:rsid w:val="00AD5A62"/>
    <w:rsid w:val="00AD62A7"/>
    <w:rsid w:val="00AD66BD"/>
    <w:rsid w:val="00AE718B"/>
    <w:rsid w:val="00AE7225"/>
    <w:rsid w:val="00AE7AAF"/>
    <w:rsid w:val="00AF51FD"/>
    <w:rsid w:val="00B03EC7"/>
    <w:rsid w:val="00B06506"/>
    <w:rsid w:val="00B13960"/>
    <w:rsid w:val="00B1635D"/>
    <w:rsid w:val="00B16DF1"/>
    <w:rsid w:val="00B21421"/>
    <w:rsid w:val="00B229EA"/>
    <w:rsid w:val="00B240B1"/>
    <w:rsid w:val="00B2414E"/>
    <w:rsid w:val="00B258AD"/>
    <w:rsid w:val="00B2639F"/>
    <w:rsid w:val="00B26747"/>
    <w:rsid w:val="00B30AC2"/>
    <w:rsid w:val="00B36502"/>
    <w:rsid w:val="00B40B2F"/>
    <w:rsid w:val="00B41D23"/>
    <w:rsid w:val="00B42132"/>
    <w:rsid w:val="00B45CBB"/>
    <w:rsid w:val="00B646C9"/>
    <w:rsid w:val="00B71438"/>
    <w:rsid w:val="00B808DD"/>
    <w:rsid w:val="00B8308E"/>
    <w:rsid w:val="00B86D13"/>
    <w:rsid w:val="00B87E1A"/>
    <w:rsid w:val="00B91225"/>
    <w:rsid w:val="00B927BA"/>
    <w:rsid w:val="00B97E34"/>
    <w:rsid w:val="00BA1396"/>
    <w:rsid w:val="00BA410A"/>
    <w:rsid w:val="00BB0935"/>
    <w:rsid w:val="00BB7C2F"/>
    <w:rsid w:val="00BC2056"/>
    <w:rsid w:val="00BC2DF5"/>
    <w:rsid w:val="00BD04C6"/>
    <w:rsid w:val="00BD45EF"/>
    <w:rsid w:val="00BE22E0"/>
    <w:rsid w:val="00BE2BB9"/>
    <w:rsid w:val="00BE52EF"/>
    <w:rsid w:val="00C01800"/>
    <w:rsid w:val="00C020A1"/>
    <w:rsid w:val="00C0497B"/>
    <w:rsid w:val="00C174CB"/>
    <w:rsid w:val="00C17A2A"/>
    <w:rsid w:val="00C22244"/>
    <w:rsid w:val="00C2232A"/>
    <w:rsid w:val="00C23E79"/>
    <w:rsid w:val="00C277B9"/>
    <w:rsid w:val="00C33D50"/>
    <w:rsid w:val="00C37FB5"/>
    <w:rsid w:val="00C43033"/>
    <w:rsid w:val="00C46045"/>
    <w:rsid w:val="00C46223"/>
    <w:rsid w:val="00C47C63"/>
    <w:rsid w:val="00C62A25"/>
    <w:rsid w:val="00C650A5"/>
    <w:rsid w:val="00C66299"/>
    <w:rsid w:val="00C86E78"/>
    <w:rsid w:val="00C903C6"/>
    <w:rsid w:val="00C946A1"/>
    <w:rsid w:val="00C96DB6"/>
    <w:rsid w:val="00CA07CF"/>
    <w:rsid w:val="00CA4593"/>
    <w:rsid w:val="00CB0384"/>
    <w:rsid w:val="00CB7D92"/>
    <w:rsid w:val="00CC1ED9"/>
    <w:rsid w:val="00CC3173"/>
    <w:rsid w:val="00CC37B7"/>
    <w:rsid w:val="00CC3F24"/>
    <w:rsid w:val="00CD2C82"/>
    <w:rsid w:val="00CD4366"/>
    <w:rsid w:val="00CD472C"/>
    <w:rsid w:val="00CE17FE"/>
    <w:rsid w:val="00CE229D"/>
    <w:rsid w:val="00CE4318"/>
    <w:rsid w:val="00CE4914"/>
    <w:rsid w:val="00CE572C"/>
    <w:rsid w:val="00CE57C9"/>
    <w:rsid w:val="00CE677C"/>
    <w:rsid w:val="00CF02BC"/>
    <w:rsid w:val="00CF1962"/>
    <w:rsid w:val="00CF1E9B"/>
    <w:rsid w:val="00CF264B"/>
    <w:rsid w:val="00CF596C"/>
    <w:rsid w:val="00CF6E5C"/>
    <w:rsid w:val="00D0165F"/>
    <w:rsid w:val="00D060CE"/>
    <w:rsid w:val="00D178D3"/>
    <w:rsid w:val="00D20B89"/>
    <w:rsid w:val="00D26D90"/>
    <w:rsid w:val="00D277FB"/>
    <w:rsid w:val="00D3295B"/>
    <w:rsid w:val="00D32D6A"/>
    <w:rsid w:val="00D33225"/>
    <w:rsid w:val="00D34520"/>
    <w:rsid w:val="00D369D1"/>
    <w:rsid w:val="00D41238"/>
    <w:rsid w:val="00D42C51"/>
    <w:rsid w:val="00D43724"/>
    <w:rsid w:val="00D43E4E"/>
    <w:rsid w:val="00D464C8"/>
    <w:rsid w:val="00D47AED"/>
    <w:rsid w:val="00D51712"/>
    <w:rsid w:val="00D6061F"/>
    <w:rsid w:val="00D610A5"/>
    <w:rsid w:val="00D616CB"/>
    <w:rsid w:val="00D71669"/>
    <w:rsid w:val="00D755AD"/>
    <w:rsid w:val="00D8035B"/>
    <w:rsid w:val="00D84437"/>
    <w:rsid w:val="00D92203"/>
    <w:rsid w:val="00D940AB"/>
    <w:rsid w:val="00D96820"/>
    <w:rsid w:val="00DB3696"/>
    <w:rsid w:val="00DB6C72"/>
    <w:rsid w:val="00DC583D"/>
    <w:rsid w:val="00DC64C9"/>
    <w:rsid w:val="00DD4E78"/>
    <w:rsid w:val="00DD4F1E"/>
    <w:rsid w:val="00DE33C7"/>
    <w:rsid w:val="00DF0C3A"/>
    <w:rsid w:val="00DF5DF6"/>
    <w:rsid w:val="00E01D13"/>
    <w:rsid w:val="00E037E3"/>
    <w:rsid w:val="00E0403D"/>
    <w:rsid w:val="00E043D5"/>
    <w:rsid w:val="00E060AD"/>
    <w:rsid w:val="00E16810"/>
    <w:rsid w:val="00E2190E"/>
    <w:rsid w:val="00E25642"/>
    <w:rsid w:val="00E33008"/>
    <w:rsid w:val="00E34E9B"/>
    <w:rsid w:val="00E36A9D"/>
    <w:rsid w:val="00E432BA"/>
    <w:rsid w:val="00E63956"/>
    <w:rsid w:val="00E777E6"/>
    <w:rsid w:val="00E779B7"/>
    <w:rsid w:val="00E82C11"/>
    <w:rsid w:val="00E8690A"/>
    <w:rsid w:val="00E948A6"/>
    <w:rsid w:val="00E95B49"/>
    <w:rsid w:val="00EA0475"/>
    <w:rsid w:val="00EA1E9A"/>
    <w:rsid w:val="00EA2A04"/>
    <w:rsid w:val="00EA6354"/>
    <w:rsid w:val="00EB0A89"/>
    <w:rsid w:val="00EB1006"/>
    <w:rsid w:val="00EB2E23"/>
    <w:rsid w:val="00EB3D05"/>
    <w:rsid w:val="00EC2207"/>
    <w:rsid w:val="00ED40A3"/>
    <w:rsid w:val="00ED5844"/>
    <w:rsid w:val="00ED6BDE"/>
    <w:rsid w:val="00EE20DC"/>
    <w:rsid w:val="00EE2ABD"/>
    <w:rsid w:val="00EE3E10"/>
    <w:rsid w:val="00EE526C"/>
    <w:rsid w:val="00EE5F76"/>
    <w:rsid w:val="00EE69D0"/>
    <w:rsid w:val="00EF0A2A"/>
    <w:rsid w:val="00EF1251"/>
    <w:rsid w:val="00F045F4"/>
    <w:rsid w:val="00F058EF"/>
    <w:rsid w:val="00F07E21"/>
    <w:rsid w:val="00F133ED"/>
    <w:rsid w:val="00F14CCE"/>
    <w:rsid w:val="00F173DC"/>
    <w:rsid w:val="00F24552"/>
    <w:rsid w:val="00F3404C"/>
    <w:rsid w:val="00F35EB3"/>
    <w:rsid w:val="00F36189"/>
    <w:rsid w:val="00F44833"/>
    <w:rsid w:val="00F5014A"/>
    <w:rsid w:val="00F61E11"/>
    <w:rsid w:val="00F65355"/>
    <w:rsid w:val="00F658A9"/>
    <w:rsid w:val="00F66CE0"/>
    <w:rsid w:val="00F70FD5"/>
    <w:rsid w:val="00F73909"/>
    <w:rsid w:val="00F82773"/>
    <w:rsid w:val="00F82A43"/>
    <w:rsid w:val="00F83B97"/>
    <w:rsid w:val="00F84356"/>
    <w:rsid w:val="00F87781"/>
    <w:rsid w:val="00F90ED0"/>
    <w:rsid w:val="00F91263"/>
    <w:rsid w:val="00F92692"/>
    <w:rsid w:val="00F94191"/>
    <w:rsid w:val="00F9529D"/>
    <w:rsid w:val="00FA3F87"/>
    <w:rsid w:val="00FA6B41"/>
    <w:rsid w:val="00FA7E1B"/>
    <w:rsid w:val="00FC1E23"/>
    <w:rsid w:val="00FC2DAB"/>
    <w:rsid w:val="00FC60E1"/>
    <w:rsid w:val="00FD1C22"/>
    <w:rsid w:val="00FD1EB9"/>
    <w:rsid w:val="00FD34F9"/>
    <w:rsid w:val="00FD37EF"/>
    <w:rsid w:val="00FD4AD9"/>
    <w:rsid w:val="00FD4BA9"/>
    <w:rsid w:val="00FE302A"/>
    <w:rsid w:val="00FE5B67"/>
    <w:rsid w:val="00FE7D18"/>
    <w:rsid w:val="00FF2285"/>
    <w:rsid w:val="00FF3C01"/>
    <w:rsid w:val="00FF3E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639C6D"/>
  <w15:docId w15:val="{7D572D5F-6E95-4509-951F-7DE46B5D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BE0"/>
    <w:pPr>
      <w:spacing w:after="200" w:line="276" w:lineRule="auto"/>
    </w:pPr>
    <w:rPr>
      <w:sz w:val="22"/>
      <w:szCs w:val="22"/>
      <w:lang w:eastAsia="en-US"/>
    </w:rPr>
  </w:style>
  <w:style w:type="paragraph" w:styleId="Heading1">
    <w:name w:val="heading 1"/>
    <w:basedOn w:val="Normal"/>
    <w:next w:val="Normal"/>
    <w:link w:val="Heading1Char"/>
    <w:uiPriority w:val="99"/>
    <w:qFormat/>
    <w:rsid w:val="001C3BE0"/>
    <w:pPr>
      <w:keepNext/>
      <w:spacing w:after="0" w:line="360" w:lineRule="auto"/>
      <w:outlineLvl w:val="0"/>
    </w:pPr>
    <w:rPr>
      <w:rFonts w:ascii="Arial" w:hAnsi="Arial"/>
      <w:b/>
      <w:bCs/>
      <w:sz w:val="24"/>
      <w:szCs w:val="24"/>
      <w:lang w:val="x-none" w:eastAsia="x-none"/>
    </w:rPr>
  </w:style>
  <w:style w:type="paragraph" w:styleId="Heading3">
    <w:name w:val="heading 3"/>
    <w:basedOn w:val="Normal"/>
    <w:next w:val="Normal"/>
    <w:link w:val="Heading3Char"/>
    <w:semiHidden/>
    <w:unhideWhenUsed/>
    <w:qFormat/>
    <w:locked/>
    <w:rsid w:val="00FD4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C3BE0"/>
    <w:rPr>
      <w:rFonts w:ascii="Arial" w:hAnsi="Arial" w:cs="Arial"/>
      <w:b/>
      <w:bCs/>
      <w:sz w:val="24"/>
      <w:szCs w:val="24"/>
    </w:rPr>
  </w:style>
  <w:style w:type="character" w:styleId="Hyperlink">
    <w:name w:val="Hyperlink"/>
    <w:uiPriority w:val="99"/>
    <w:rsid w:val="001C3BE0"/>
    <w:rPr>
      <w:rFonts w:cs="Times New Roman"/>
      <w:color w:val="0000FF"/>
      <w:u w:val="single"/>
    </w:rPr>
  </w:style>
  <w:style w:type="character" w:styleId="CommentReference">
    <w:name w:val="annotation reference"/>
    <w:uiPriority w:val="99"/>
    <w:semiHidden/>
    <w:rsid w:val="006104EC"/>
    <w:rPr>
      <w:rFonts w:cs="Times New Roman"/>
      <w:sz w:val="16"/>
      <w:szCs w:val="16"/>
    </w:rPr>
  </w:style>
  <w:style w:type="paragraph" w:styleId="CommentText">
    <w:name w:val="annotation text"/>
    <w:basedOn w:val="Normal"/>
    <w:link w:val="CommentTextChar"/>
    <w:uiPriority w:val="99"/>
    <w:semiHidden/>
    <w:rsid w:val="006104EC"/>
    <w:pPr>
      <w:spacing w:line="240" w:lineRule="auto"/>
    </w:pPr>
    <w:rPr>
      <w:sz w:val="20"/>
      <w:szCs w:val="20"/>
      <w:lang w:val="x-none" w:eastAsia="x-none"/>
    </w:rPr>
  </w:style>
  <w:style w:type="character" w:customStyle="1" w:styleId="CommentTextChar">
    <w:name w:val="Comment Text Char"/>
    <w:link w:val="CommentText"/>
    <w:uiPriority w:val="99"/>
    <w:semiHidden/>
    <w:locked/>
    <w:rsid w:val="006104E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6104EC"/>
    <w:rPr>
      <w:b/>
      <w:bCs/>
    </w:rPr>
  </w:style>
  <w:style w:type="character" w:customStyle="1" w:styleId="CommentSubjectChar">
    <w:name w:val="Comment Subject Char"/>
    <w:link w:val="CommentSubject"/>
    <w:uiPriority w:val="99"/>
    <w:semiHidden/>
    <w:locked/>
    <w:rsid w:val="006104EC"/>
    <w:rPr>
      <w:rFonts w:ascii="Calibri" w:hAnsi="Calibri" w:cs="Times New Roman"/>
      <w:b/>
      <w:bCs/>
      <w:sz w:val="20"/>
      <w:szCs w:val="20"/>
    </w:rPr>
  </w:style>
  <w:style w:type="paragraph" w:styleId="BalloonText">
    <w:name w:val="Balloon Text"/>
    <w:basedOn w:val="Normal"/>
    <w:link w:val="BalloonTextChar"/>
    <w:uiPriority w:val="99"/>
    <w:semiHidden/>
    <w:rsid w:val="006104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6104EC"/>
    <w:rPr>
      <w:rFonts w:ascii="Tahoma" w:hAnsi="Tahoma" w:cs="Tahoma"/>
      <w:sz w:val="16"/>
      <w:szCs w:val="16"/>
    </w:rPr>
  </w:style>
  <w:style w:type="paragraph" w:styleId="Revision">
    <w:name w:val="Revision"/>
    <w:hidden/>
    <w:uiPriority w:val="99"/>
    <w:semiHidden/>
    <w:rsid w:val="00522654"/>
    <w:rPr>
      <w:sz w:val="22"/>
      <w:szCs w:val="22"/>
      <w:lang w:eastAsia="en-US"/>
    </w:rPr>
  </w:style>
  <w:style w:type="paragraph" w:styleId="BodyText">
    <w:name w:val="Body Text"/>
    <w:basedOn w:val="Normal"/>
    <w:link w:val="BodyTextChar"/>
    <w:uiPriority w:val="99"/>
    <w:rsid w:val="008F623A"/>
    <w:pPr>
      <w:spacing w:after="0" w:line="240" w:lineRule="auto"/>
    </w:pPr>
    <w:rPr>
      <w:rFonts w:ascii="Garamond" w:hAnsi="Garamond"/>
      <w:color w:val="000000"/>
      <w:sz w:val="24"/>
      <w:szCs w:val="24"/>
      <w:lang w:val="en-US" w:eastAsia="x-none"/>
    </w:rPr>
  </w:style>
  <w:style w:type="character" w:customStyle="1" w:styleId="BodyTextChar">
    <w:name w:val="Body Text Char"/>
    <w:link w:val="BodyText"/>
    <w:uiPriority w:val="99"/>
    <w:locked/>
    <w:rsid w:val="008F623A"/>
    <w:rPr>
      <w:rFonts w:ascii="Garamond" w:hAnsi="Garamond" w:cs="Times New Roman"/>
      <w:color w:val="000000"/>
      <w:sz w:val="24"/>
      <w:szCs w:val="24"/>
      <w:lang w:val="en-US"/>
    </w:rPr>
  </w:style>
  <w:style w:type="paragraph" w:styleId="Footer">
    <w:name w:val="footer"/>
    <w:basedOn w:val="Normal"/>
    <w:link w:val="FooterChar"/>
    <w:uiPriority w:val="99"/>
    <w:rsid w:val="00BC2056"/>
    <w:pPr>
      <w:tabs>
        <w:tab w:val="center" w:pos="4153"/>
        <w:tab w:val="right" w:pos="8306"/>
      </w:tabs>
      <w:spacing w:after="0" w:line="240" w:lineRule="auto"/>
    </w:pPr>
    <w:rPr>
      <w:rFonts w:ascii="Times New Roman" w:hAnsi="Times New Roman"/>
      <w:sz w:val="24"/>
      <w:szCs w:val="24"/>
      <w:lang w:val="en-US" w:eastAsia="x-none"/>
    </w:rPr>
  </w:style>
  <w:style w:type="character" w:customStyle="1" w:styleId="FooterChar">
    <w:name w:val="Footer Char"/>
    <w:link w:val="Footer"/>
    <w:uiPriority w:val="99"/>
    <w:locked/>
    <w:rsid w:val="00BC2056"/>
    <w:rPr>
      <w:rFonts w:ascii="Times New Roman" w:hAnsi="Times New Roman" w:cs="Times New Roman"/>
      <w:sz w:val="24"/>
      <w:szCs w:val="24"/>
      <w:lang w:val="en-US"/>
    </w:rPr>
  </w:style>
  <w:style w:type="paragraph" w:customStyle="1" w:styleId="AddressBlock">
    <w:name w:val="Address Block"/>
    <w:basedOn w:val="Normal"/>
    <w:uiPriority w:val="99"/>
    <w:rsid w:val="00BC2056"/>
    <w:pPr>
      <w:widowControl w:val="0"/>
      <w:tabs>
        <w:tab w:val="left" w:pos="252"/>
        <w:tab w:val="left" w:pos="4678"/>
      </w:tabs>
      <w:spacing w:after="0" w:line="240" w:lineRule="auto"/>
    </w:pPr>
    <w:rPr>
      <w:rFonts w:ascii="Arial" w:hAnsi="Arial"/>
      <w:sz w:val="20"/>
      <w:szCs w:val="20"/>
      <w:lang w:eastAsia="de-DE"/>
    </w:rPr>
  </w:style>
  <w:style w:type="character" w:styleId="FollowedHyperlink">
    <w:name w:val="FollowedHyperlink"/>
    <w:uiPriority w:val="99"/>
    <w:semiHidden/>
    <w:rsid w:val="0099548E"/>
    <w:rPr>
      <w:rFonts w:cs="Times New Roman"/>
      <w:color w:val="800080"/>
      <w:u w:val="single"/>
    </w:rPr>
  </w:style>
  <w:style w:type="paragraph" w:styleId="Header">
    <w:name w:val="header"/>
    <w:basedOn w:val="Normal"/>
    <w:link w:val="HeaderChar"/>
    <w:uiPriority w:val="99"/>
    <w:semiHidden/>
    <w:rsid w:val="001E7158"/>
    <w:pPr>
      <w:tabs>
        <w:tab w:val="center" w:pos="4513"/>
        <w:tab w:val="right" w:pos="9026"/>
      </w:tabs>
      <w:spacing w:after="0" w:line="240" w:lineRule="auto"/>
    </w:pPr>
    <w:rPr>
      <w:lang w:val="x-none"/>
    </w:rPr>
  </w:style>
  <w:style w:type="character" w:customStyle="1" w:styleId="HeaderChar">
    <w:name w:val="Header Char"/>
    <w:link w:val="Header"/>
    <w:uiPriority w:val="99"/>
    <w:semiHidden/>
    <w:locked/>
    <w:rsid w:val="001E7158"/>
    <w:rPr>
      <w:rFonts w:cs="Times New Roman"/>
      <w:sz w:val="22"/>
      <w:szCs w:val="22"/>
      <w:lang w:eastAsia="en-US"/>
    </w:rPr>
  </w:style>
  <w:style w:type="character" w:styleId="Emphasis">
    <w:name w:val="Emphasis"/>
    <w:uiPriority w:val="20"/>
    <w:qFormat/>
    <w:locked/>
    <w:rsid w:val="006A70BE"/>
    <w:rPr>
      <w:rFonts w:cs="Times New Roman"/>
      <w:i/>
      <w:iCs/>
    </w:rPr>
  </w:style>
  <w:style w:type="paragraph" w:styleId="NoSpacing">
    <w:name w:val="No Spacing"/>
    <w:uiPriority w:val="1"/>
    <w:qFormat/>
    <w:rsid w:val="00F658A9"/>
    <w:rPr>
      <w:sz w:val="22"/>
      <w:szCs w:val="22"/>
      <w:lang w:eastAsia="en-US"/>
    </w:rPr>
  </w:style>
  <w:style w:type="character" w:customStyle="1" w:styleId="Heading3Char">
    <w:name w:val="Heading 3 Char"/>
    <w:basedOn w:val="DefaultParagraphFont"/>
    <w:link w:val="Heading3"/>
    <w:semiHidden/>
    <w:rsid w:val="00FD4BA9"/>
    <w:rPr>
      <w:rFonts w:asciiTheme="majorHAnsi" w:eastAsiaTheme="majorEastAsia" w:hAnsiTheme="majorHAnsi" w:cstheme="majorBidi"/>
      <w:color w:val="1F4D78" w:themeColor="accent1" w:themeShade="7F"/>
      <w:sz w:val="24"/>
      <w:szCs w:val="24"/>
      <w:lang w:eastAsia="en-US"/>
    </w:rPr>
  </w:style>
  <w:style w:type="paragraph" w:styleId="NormalWeb">
    <w:name w:val="Normal (Web)"/>
    <w:basedOn w:val="Normal"/>
    <w:uiPriority w:val="99"/>
    <w:unhideWhenUsed/>
    <w:rsid w:val="00FD4BA9"/>
    <w:pPr>
      <w:spacing w:after="150"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E777E6"/>
    <w:pPr>
      <w:spacing w:after="0" w:line="240" w:lineRule="auto"/>
      <w:ind w:left="720"/>
    </w:pPr>
    <w:rPr>
      <w:rFonts w:eastAsiaTheme="minorHAnsi"/>
    </w:rPr>
  </w:style>
  <w:style w:type="character" w:styleId="Strong">
    <w:name w:val="Strong"/>
    <w:basedOn w:val="DefaultParagraphFont"/>
    <w:uiPriority w:val="22"/>
    <w:qFormat/>
    <w:locked/>
    <w:rsid w:val="00E777E6"/>
    <w:rPr>
      <w:b/>
      <w:bCs/>
    </w:rPr>
  </w:style>
  <w:style w:type="paragraph" w:styleId="PlainText">
    <w:name w:val="Plain Text"/>
    <w:basedOn w:val="Normal"/>
    <w:link w:val="PlainTextChar"/>
    <w:uiPriority w:val="99"/>
    <w:semiHidden/>
    <w:unhideWhenUsed/>
    <w:rsid w:val="004917F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4917FF"/>
    <w:rPr>
      <w:rFonts w:eastAsiaTheme="minorHAnsi" w:cstheme="minorBidi"/>
      <w:sz w:val="22"/>
      <w:szCs w:val="21"/>
      <w:lang w:eastAsia="en-US"/>
    </w:rPr>
  </w:style>
  <w:style w:type="character" w:customStyle="1" w:styleId="name">
    <w:name w:val="name"/>
    <w:basedOn w:val="DefaultParagraphFont"/>
    <w:rsid w:val="00B30AC2"/>
  </w:style>
  <w:style w:type="paragraph" w:styleId="FootnoteText">
    <w:name w:val="footnote text"/>
    <w:basedOn w:val="Normal"/>
    <w:link w:val="FootnoteTextChar"/>
    <w:uiPriority w:val="99"/>
    <w:semiHidden/>
    <w:unhideWhenUsed/>
    <w:rsid w:val="00A36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653"/>
    <w:rPr>
      <w:lang w:eastAsia="en-US"/>
    </w:rPr>
  </w:style>
  <w:style w:type="character" w:styleId="FootnoteReference">
    <w:name w:val="footnote reference"/>
    <w:basedOn w:val="DefaultParagraphFont"/>
    <w:uiPriority w:val="99"/>
    <w:semiHidden/>
    <w:unhideWhenUsed/>
    <w:rsid w:val="00A36653"/>
    <w:rPr>
      <w:vertAlign w:val="superscript"/>
    </w:rPr>
  </w:style>
  <w:style w:type="character" w:customStyle="1" w:styleId="apple-converted-space">
    <w:name w:val="apple-converted-space"/>
    <w:basedOn w:val="DefaultParagraphFont"/>
    <w:rsid w:val="00403415"/>
  </w:style>
  <w:style w:type="character" w:customStyle="1" w:styleId="UnresolvedMention1">
    <w:name w:val="Unresolved Mention1"/>
    <w:basedOn w:val="DefaultParagraphFont"/>
    <w:uiPriority w:val="99"/>
    <w:semiHidden/>
    <w:unhideWhenUsed/>
    <w:rsid w:val="00064A2A"/>
    <w:rPr>
      <w:color w:val="808080"/>
      <w:shd w:val="clear" w:color="auto" w:fill="E6E6E6"/>
    </w:rPr>
  </w:style>
  <w:style w:type="character" w:customStyle="1" w:styleId="is-hidden-accessible">
    <w:name w:val="is-hidden-accessible"/>
    <w:basedOn w:val="DefaultParagraphFont"/>
    <w:rsid w:val="00CB0384"/>
  </w:style>
  <w:style w:type="paragraph" w:customStyle="1" w:styleId="description">
    <w:name w:val="description"/>
    <w:basedOn w:val="Normal"/>
    <w:rsid w:val="00FF3E2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ub-c-lead-paragraph">
    <w:name w:val="pub-c-lead-paragraph"/>
    <w:basedOn w:val="Normal"/>
    <w:rsid w:val="00CD472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ast-child">
    <w:name w:val="last-child"/>
    <w:basedOn w:val="Normal"/>
    <w:rsid w:val="00CD472C"/>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027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9997">
      <w:bodyDiv w:val="1"/>
      <w:marLeft w:val="0"/>
      <w:marRight w:val="0"/>
      <w:marTop w:val="0"/>
      <w:marBottom w:val="0"/>
      <w:divBdr>
        <w:top w:val="none" w:sz="0" w:space="0" w:color="auto"/>
        <w:left w:val="none" w:sz="0" w:space="0" w:color="auto"/>
        <w:bottom w:val="none" w:sz="0" w:space="0" w:color="auto"/>
        <w:right w:val="none" w:sz="0" w:space="0" w:color="auto"/>
      </w:divBdr>
    </w:div>
    <w:div w:id="123276638">
      <w:bodyDiv w:val="1"/>
      <w:marLeft w:val="0"/>
      <w:marRight w:val="0"/>
      <w:marTop w:val="0"/>
      <w:marBottom w:val="0"/>
      <w:divBdr>
        <w:top w:val="none" w:sz="0" w:space="0" w:color="auto"/>
        <w:left w:val="none" w:sz="0" w:space="0" w:color="auto"/>
        <w:bottom w:val="none" w:sz="0" w:space="0" w:color="auto"/>
        <w:right w:val="none" w:sz="0" w:space="0" w:color="auto"/>
      </w:divBdr>
    </w:div>
    <w:div w:id="137919937">
      <w:bodyDiv w:val="1"/>
      <w:marLeft w:val="0"/>
      <w:marRight w:val="0"/>
      <w:marTop w:val="0"/>
      <w:marBottom w:val="0"/>
      <w:divBdr>
        <w:top w:val="none" w:sz="0" w:space="0" w:color="auto"/>
        <w:left w:val="none" w:sz="0" w:space="0" w:color="auto"/>
        <w:bottom w:val="none" w:sz="0" w:space="0" w:color="auto"/>
        <w:right w:val="none" w:sz="0" w:space="0" w:color="auto"/>
      </w:divBdr>
    </w:div>
    <w:div w:id="139004648">
      <w:bodyDiv w:val="1"/>
      <w:marLeft w:val="0"/>
      <w:marRight w:val="0"/>
      <w:marTop w:val="0"/>
      <w:marBottom w:val="0"/>
      <w:divBdr>
        <w:top w:val="none" w:sz="0" w:space="0" w:color="auto"/>
        <w:left w:val="none" w:sz="0" w:space="0" w:color="auto"/>
        <w:bottom w:val="none" w:sz="0" w:space="0" w:color="auto"/>
        <w:right w:val="none" w:sz="0" w:space="0" w:color="auto"/>
      </w:divBdr>
      <w:divsChild>
        <w:div w:id="548536493">
          <w:marLeft w:val="0"/>
          <w:marRight w:val="0"/>
          <w:marTop w:val="0"/>
          <w:marBottom w:val="0"/>
          <w:divBdr>
            <w:top w:val="none" w:sz="0" w:space="0" w:color="auto"/>
            <w:left w:val="none" w:sz="0" w:space="0" w:color="auto"/>
            <w:bottom w:val="none" w:sz="0" w:space="0" w:color="auto"/>
            <w:right w:val="none" w:sz="0" w:space="0" w:color="auto"/>
          </w:divBdr>
        </w:div>
        <w:div w:id="2127773547">
          <w:marLeft w:val="0"/>
          <w:marRight w:val="0"/>
          <w:marTop w:val="0"/>
          <w:marBottom w:val="0"/>
          <w:divBdr>
            <w:top w:val="none" w:sz="0" w:space="0" w:color="auto"/>
            <w:left w:val="none" w:sz="0" w:space="0" w:color="auto"/>
            <w:bottom w:val="none" w:sz="0" w:space="0" w:color="auto"/>
            <w:right w:val="none" w:sz="0" w:space="0" w:color="auto"/>
          </w:divBdr>
        </w:div>
        <w:div w:id="2011592893">
          <w:marLeft w:val="0"/>
          <w:marRight w:val="0"/>
          <w:marTop w:val="0"/>
          <w:marBottom w:val="0"/>
          <w:divBdr>
            <w:top w:val="none" w:sz="0" w:space="0" w:color="auto"/>
            <w:left w:val="none" w:sz="0" w:space="0" w:color="auto"/>
            <w:bottom w:val="none" w:sz="0" w:space="0" w:color="auto"/>
            <w:right w:val="none" w:sz="0" w:space="0" w:color="auto"/>
          </w:divBdr>
        </w:div>
        <w:div w:id="482084603">
          <w:marLeft w:val="0"/>
          <w:marRight w:val="0"/>
          <w:marTop w:val="0"/>
          <w:marBottom w:val="0"/>
          <w:divBdr>
            <w:top w:val="none" w:sz="0" w:space="0" w:color="auto"/>
            <w:left w:val="none" w:sz="0" w:space="0" w:color="auto"/>
            <w:bottom w:val="none" w:sz="0" w:space="0" w:color="auto"/>
            <w:right w:val="none" w:sz="0" w:space="0" w:color="auto"/>
          </w:divBdr>
        </w:div>
        <w:div w:id="1209029566">
          <w:marLeft w:val="0"/>
          <w:marRight w:val="0"/>
          <w:marTop w:val="0"/>
          <w:marBottom w:val="0"/>
          <w:divBdr>
            <w:top w:val="none" w:sz="0" w:space="0" w:color="auto"/>
            <w:left w:val="none" w:sz="0" w:space="0" w:color="auto"/>
            <w:bottom w:val="none" w:sz="0" w:space="0" w:color="auto"/>
            <w:right w:val="none" w:sz="0" w:space="0" w:color="auto"/>
          </w:divBdr>
        </w:div>
        <w:div w:id="924462340">
          <w:marLeft w:val="0"/>
          <w:marRight w:val="0"/>
          <w:marTop w:val="0"/>
          <w:marBottom w:val="0"/>
          <w:divBdr>
            <w:top w:val="none" w:sz="0" w:space="0" w:color="auto"/>
            <w:left w:val="none" w:sz="0" w:space="0" w:color="auto"/>
            <w:bottom w:val="none" w:sz="0" w:space="0" w:color="auto"/>
            <w:right w:val="none" w:sz="0" w:space="0" w:color="auto"/>
          </w:divBdr>
        </w:div>
        <w:div w:id="289092291">
          <w:marLeft w:val="0"/>
          <w:marRight w:val="0"/>
          <w:marTop w:val="0"/>
          <w:marBottom w:val="0"/>
          <w:divBdr>
            <w:top w:val="none" w:sz="0" w:space="0" w:color="auto"/>
            <w:left w:val="none" w:sz="0" w:space="0" w:color="auto"/>
            <w:bottom w:val="none" w:sz="0" w:space="0" w:color="auto"/>
            <w:right w:val="none" w:sz="0" w:space="0" w:color="auto"/>
          </w:divBdr>
        </w:div>
      </w:divsChild>
    </w:div>
    <w:div w:id="164639845">
      <w:bodyDiv w:val="1"/>
      <w:marLeft w:val="0"/>
      <w:marRight w:val="0"/>
      <w:marTop w:val="0"/>
      <w:marBottom w:val="0"/>
      <w:divBdr>
        <w:top w:val="none" w:sz="0" w:space="0" w:color="auto"/>
        <w:left w:val="none" w:sz="0" w:space="0" w:color="auto"/>
        <w:bottom w:val="none" w:sz="0" w:space="0" w:color="auto"/>
        <w:right w:val="none" w:sz="0" w:space="0" w:color="auto"/>
      </w:divBdr>
      <w:divsChild>
        <w:div w:id="467010974">
          <w:marLeft w:val="0"/>
          <w:marRight w:val="0"/>
          <w:marTop w:val="0"/>
          <w:marBottom w:val="0"/>
          <w:divBdr>
            <w:top w:val="none" w:sz="0" w:space="0" w:color="auto"/>
            <w:left w:val="none" w:sz="0" w:space="0" w:color="auto"/>
            <w:bottom w:val="none" w:sz="0" w:space="0" w:color="auto"/>
            <w:right w:val="none" w:sz="0" w:space="0" w:color="auto"/>
          </w:divBdr>
          <w:divsChild>
            <w:div w:id="1212420425">
              <w:marLeft w:val="0"/>
              <w:marRight w:val="0"/>
              <w:marTop w:val="0"/>
              <w:marBottom w:val="0"/>
              <w:divBdr>
                <w:top w:val="none" w:sz="0" w:space="0" w:color="auto"/>
                <w:left w:val="none" w:sz="0" w:space="0" w:color="auto"/>
                <w:bottom w:val="none" w:sz="0" w:space="0" w:color="auto"/>
                <w:right w:val="none" w:sz="0" w:space="0" w:color="auto"/>
              </w:divBdr>
              <w:divsChild>
                <w:div w:id="1050610901">
                  <w:marLeft w:val="0"/>
                  <w:marRight w:val="0"/>
                  <w:marTop w:val="0"/>
                  <w:marBottom w:val="0"/>
                  <w:divBdr>
                    <w:top w:val="none" w:sz="0" w:space="0" w:color="auto"/>
                    <w:left w:val="none" w:sz="0" w:space="0" w:color="auto"/>
                    <w:bottom w:val="none" w:sz="0" w:space="0" w:color="auto"/>
                    <w:right w:val="none" w:sz="0" w:space="0" w:color="auto"/>
                  </w:divBdr>
                  <w:divsChild>
                    <w:div w:id="673071220">
                      <w:marLeft w:val="0"/>
                      <w:marRight w:val="0"/>
                      <w:marTop w:val="0"/>
                      <w:marBottom w:val="0"/>
                      <w:divBdr>
                        <w:top w:val="none" w:sz="0" w:space="0" w:color="auto"/>
                        <w:left w:val="none" w:sz="0" w:space="0" w:color="auto"/>
                        <w:bottom w:val="none" w:sz="0" w:space="0" w:color="auto"/>
                        <w:right w:val="none" w:sz="0" w:space="0" w:color="auto"/>
                      </w:divBdr>
                      <w:divsChild>
                        <w:div w:id="1394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0465">
      <w:bodyDiv w:val="1"/>
      <w:marLeft w:val="0"/>
      <w:marRight w:val="0"/>
      <w:marTop w:val="0"/>
      <w:marBottom w:val="0"/>
      <w:divBdr>
        <w:top w:val="none" w:sz="0" w:space="0" w:color="auto"/>
        <w:left w:val="none" w:sz="0" w:space="0" w:color="auto"/>
        <w:bottom w:val="none" w:sz="0" w:space="0" w:color="auto"/>
        <w:right w:val="none" w:sz="0" w:space="0" w:color="auto"/>
      </w:divBdr>
    </w:div>
    <w:div w:id="209803596">
      <w:bodyDiv w:val="1"/>
      <w:marLeft w:val="0"/>
      <w:marRight w:val="0"/>
      <w:marTop w:val="0"/>
      <w:marBottom w:val="0"/>
      <w:divBdr>
        <w:top w:val="none" w:sz="0" w:space="0" w:color="auto"/>
        <w:left w:val="none" w:sz="0" w:space="0" w:color="auto"/>
        <w:bottom w:val="none" w:sz="0" w:space="0" w:color="auto"/>
        <w:right w:val="none" w:sz="0" w:space="0" w:color="auto"/>
      </w:divBdr>
    </w:div>
    <w:div w:id="300230573">
      <w:bodyDiv w:val="1"/>
      <w:marLeft w:val="0"/>
      <w:marRight w:val="0"/>
      <w:marTop w:val="0"/>
      <w:marBottom w:val="0"/>
      <w:divBdr>
        <w:top w:val="none" w:sz="0" w:space="0" w:color="auto"/>
        <w:left w:val="none" w:sz="0" w:space="0" w:color="auto"/>
        <w:bottom w:val="none" w:sz="0" w:space="0" w:color="auto"/>
        <w:right w:val="none" w:sz="0" w:space="0" w:color="auto"/>
      </w:divBdr>
    </w:div>
    <w:div w:id="368141334">
      <w:bodyDiv w:val="1"/>
      <w:marLeft w:val="0"/>
      <w:marRight w:val="0"/>
      <w:marTop w:val="0"/>
      <w:marBottom w:val="0"/>
      <w:divBdr>
        <w:top w:val="none" w:sz="0" w:space="0" w:color="auto"/>
        <w:left w:val="none" w:sz="0" w:space="0" w:color="auto"/>
        <w:bottom w:val="none" w:sz="0" w:space="0" w:color="auto"/>
        <w:right w:val="none" w:sz="0" w:space="0" w:color="auto"/>
      </w:divBdr>
      <w:divsChild>
        <w:div w:id="1197817531">
          <w:marLeft w:val="0"/>
          <w:marRight w:val="0"/>
          <w:marTop w:val="0"/>
          <w:marBottom w:val="0"/>
          <w:divBdr>
            <w:top w:val="none" w:sz="0" w:space="0" w:color="auto"/>
            <w:left w:val="none" w:sz="0" w:space="0" w:color="auto"/>
            <w:bottom w:val="none" w:sz="0" w:space="0" w:color="auto"/>
            <w:right w:val="none" w:sz="0" w:space="0" w:color="auto"/>
          </w:divBdr>
          <w:divsChild>
            <w:div w:id="2133859602">
              <w:marLeft w:val="0"/>
              <w:marRight w:val="0"/>
              <w:marTop w:val="0"/>
              <w:marBottom w:val="0"/>
              <w:divBdr>
                <w:top w:val="none" w:sz="0" w:space="0" w:color="auto"/>
                <w:left w:val="none" w:sz="0" w:space="0" w:color="auto"/>
                <w:bottom w:val="none" w:sz="0" w:space="0" w:color="auto"/>
                <w:right w:val="none" w:sz="0" w:space="0" w:color="auto"/>
              </w:divBdr>
              <w:divsChild>
                <w:div w:id="1608654907">
                  <w:marLeft w:val="0"/>
                  <w:marRight w:val="0"/>
                  <w:marTop w:val="0"/>
                  <w:marBottom w:val="750"/>
                  <w:divBdr>
                    <w:top w:val="none" w:sz="0" w:space="0" w:color="auto"/>
                    <w:left w:val="none" w:sz="0" w:space="0" w:color="auto"/>
                    <w:bottom w:val="none" w:sz="0" w:space="0" w:color="auto"/>
                    <w:right w:val="none" w:sz="0" w:space="0" w:color="auto"/>
                  </w:divBdr>
                  <w:divsChild>
                    <w:div w:id="1419867780">
                      <w:marLeft w:val="0"/>
                      <w:marRight w:val="0"/>
                      <w:marTop w:val="0"/>
                      <w:marBottom w:val="0"/>
                      <w:divBdr>
                        <w:top w:val="none" w:sz="0" w:space="0" w:color="auto"/>
                        <w:left w:val="none" w:sz="0" w:space="0" w:color="auto"/>
                        <w:bottom w:val="none" w:sz="0" w:space="0" w:color="auto"/>
                        <w:right w:val="none" w:sz="0" w:space="0" w:color="auto"/>
                      </w:divBdr>
                      <w:divsChild>
                        <w:div w:id="1626813346">
                          <w:marLeft w:val="0"/>
                          <w:marRight w:val="0"/>
                          <w:marTop w:val="0"/>
                          <w:marBottom w:val="0"/>
                          <w:divBdr>
                            <w:top w:val="none" w:sz="0" w:space="0" w:color="auto"/>
                            <w:left w:val="none" w:sz="0" w:space="0" w:color="auto"/>
                            <w:bottom w:val="none" w:sz="0" w:space="0" w:color="auto"/>
                            <w:right w:val="none" w:sz="0" w:space="0" w:color="auto"/>
                          </w:divBdr>
                          <w:divsChild>
                            <w:div w:id="115763026">
                              <w:marLeft w:val="0"/>
                              <w:marRight w:val="0"/>
                              <w:marTop w:val="0"/>
                              <w:marBottom w:val="0"/>
                              <w:divBdr>
                                <w:top w:val="none" w:sz="0" w:space="0" w:color="auto"/>
                                <w:left w:val="none" w:sz="0" w:space="0" w:color="auto"/>
                                <w:bottom w:val="none" w:sz="0" w:space="0" w:color="auto"/>
                                <w:right w:val="none" w:sz="0" w:space="0" w:color="auto"/>
                              </w:divBdr>
                              <w:divsChild>
                                <w:div w:id="304896653">
                                  <w:marLeft w:val="0"/>
                                  <w:marRight w:val="0"/>
                                  <w:marTop w:val="0"/>
                                  <w:marBottom w:val="0"/>
                                  <w:divBdr>
                                    <w:top w:val="none" w:sz="0" w:space="0" w:color="auto"/>
                                    <w:left w:val="none" w:sz="0" w:space="0" w:color="auto"/>
                                    <w:bottom w:val="none" w:sz="0" w:space="0" w:color="auto"/>
                                    <w:right w:val="none" w:sz="0" w:space="0" w:color="auto"/>
                                  </w:divBdr>
                                  <w:divsChild>
                                    <w:div w:id="1389569397">
                                      <w:marLeft w:val="0"/>
                                      <w:marRight w:val="0"/>
                                      <w:marTop w:val="0"/>
                                      <w:marBottom w:val="0"/>
                                      <w:divBdr>
                                        <w:top w:val="none" w:sz="0" w:space="0" w:color="auto"/>
                                        <w:left w:val="none" w:sz="0" w:space="0" w:color="auto"/>
                                        <w:bottom w:val="none" w:sz="0" w:space="0" w:color="auto"/>
                                        <w:right w:val="none" w:sz="0" w:space="0" w:color="auto"/>
                                      </w:divBdr>
                                      <w:divsChild>
                                        <w:div w:id="2142839175">
                                          <w:marLeft w:val="0"/>
                                          <w:marRight w:val="0"/>
                                          <w:marTop w:val="0"/>
                                          <w:marBottom w:val="0"/>
                                          <w:divBdr>
                                            <w:top w:val="none" w:sz="0" w:space="0" w:color="auto"/>
                                            <w:left w:val="none" w:sz="0" w:space="0" w:color="auto"/>
                                            <w:bottom w:val="none" w:sz="0" w:space="0" w:color="auto"/>
                                            <w:right w:val="none" w:sz="0" w:space="0" w:color="auto"/>
                                          </w:divBdr>
                                          <w:divsChild>
                                            <w:div w:id="876360100">
                                              <w:marLeft w:val="0"/>
                                              <w:marRight w:val="0"/>
                                              <w:marTop w:val="0"/>
                                              <w:marBottom w:val="0"/>
                                              <w:divBdr>
                                                <w:top w:val="none" w:sz="0" w:space="0" w:color="auto"/>
                                                <w:left w:val="none" w:sz="0" w:space="0" w:color="auto"/>
                                                <w:bottom w:val="none" w:sz="0" w:space="0" w:color="auto"/>
                                                <w:right w:val="none" w:sz="0" w:space="0" w:color="auto"/>
                                              </w:divBdr>
                                              <w:divsChild>
                                                <w:div w:id="403141962">
                                                  <w:marLeft w:val="0"/>
                                                  <w:marRight w:val="0"/>
                                                  <w:marTop w:val="0"/>
                                                  <w:marBottom w:val="0"/>
                                                  <w:divBdr>
                                                    <w:top w:val="none" w:sz="0" w:space="0" w:color="auto"/>
                                                    <w:left w:val="none" w:sz="0" w:space="0" w:color="auto"/>
                                                    <w:bottom w:val="none" w:sz="0" w:space="0" w:color="auto"/>
                                                    <w:right w:val="none" w:sz="0" w:space="0" w:color="auto"/>
                                                  </w:divBdr>
                                                  <w:divsChild>
                                                    <w:div w:id="2311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515891">
      <w:bodyDiv w:val="1"/>
      <w:marLeft w:val="0"/>
      <w:marRight w:val="0"/>
      <w:marTop w:val="0"/>
      <w:marBottom w:val="0"/>
      <w:divBdr>
        <w:top w:val="none" w:sz="0" w:space="0" w:color="auto"/>
        <w:left w:val="none" w:sz="0" w:space="0" w:color="auto"/>
        <w:bottom w:val="none" w:sz="0" w:space="0" w:color="auto"/>
        <w:right w:val="none" w:sz="0" w:space="0" w:color="auto"/>
      </w:divBdr>
      <w:divsChild>
        <w:div w:id="391080772">
          <w:marLeft w:val="0"/>
          <w:marRight w:val="0"/>
          <w:marTop w:val="0"/>
          <w:marBottom w:val="0"/>
          <w:divBdr>
            <w:top w:val="none" w:sz="0" w:space="0" w:color="auto"/>
            <w:left w:val="none" w:sz="0" w:space="0" w:color="auto"/>
            <w:bottom w:val="none" w:sz="0" w:space="0" w:color="auto"/>
            <w:right w:val="none" w:sz="0" w:space="0" w:color="auto"/>
          </w:divBdr>
          <w:divsChild>
            <w:div w:id="1933661621">
              <w:marLeft w:val="0"/>
              <w:marRight w:val="0"/>
              <w:marTop w:val="0"/>
              <w:marBottom w:val="0"/>
              <w:divBdr>
                <w:top w:val="none" w:sz="0" w:space="0" w:color="auto"/>
                <w:left w:val="none" w:sz="0" w:space="0" w:color="auto"/>
                <w:bottom w:val="none" w:sz="0" w:space="0" w:color="auto"/>
                <w:right w:val="none" w:sz="0" w:space="0" w:color="auto"/>
              </w:divBdr>
              <w:divsChild>
                <w:div w:id="19749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8754">
      <w:bodyDiv w:val="1"/>
      <w:marLeft w:val="0"/>
      <w:marRight w:val="0"/>
      <w:marTop w:val="0"/>
      <w:marBottom w:val="0"/>
      <w:divBdr>
        <w:top w:val="none" w:sz="0" w:space="0" w:color="auto"/>
        <w:left w:val="none" w:sz="0" w:space="0" w:color="auto"/>
        <w:bottom w:val="none" w:sz="0" w:space="0" w:color="auto"/>
        <w:right w:val="none" w:sz="0" w:space="0" w:color="auto"/>
      </w:divBdr>
    </w:div>
    <w:div w:id="769860866">
      <w:bodyDiv w:val="1"/>
      <w:marLeft w:val="0"/>
      <w:marRight w:val="0"/>
      <w:marTop w:val="0"/>
      <w:marBottom w:val="0"/>
      <w:divBdr>
        <w:top w:val="none" w:sz="0" w:space="0" w:color="auto"/>
        <w:left w:val="none" w:sz="0" w:space="0" w:color="auto"/>
        <w:bottom w:val="none" w:sz="0" w:space="0" w:color="auto"/>
        <w:right w:val="none" w:sz="0" w:space="0" w:color="auto"/>
      </w:divBdr>
    </w:div>
    <w:div w:id="813908881">
      <w:bodyDiv w:val="1"/>
      <w:marLeft w:val="0"/>
      <w:marRight w:val="0"/>
      <w:marTop w:val="0"/>
      <w:marBottom w:val="0"/>
      <w:divBdr>
        <w:top w:val="none" w:sz="0" w:space="0" w:color="auto"/>
        <w:left w:val="none" w:sz="0" w:space="0" w:color="auto"/>
        <w:bottom w:val="none" w:sz="0" w:space="0" w:color="auto"/>
        <w:right w:val="none" w:sz="0" w:space="0" w:color="auto"/>
      </w:divBdr>
    </w:div>
    <w:div w:id="881097003">
      <w:bodyDiv w:val="1"/>
      <w:marLeft w:val="0"/>
      <w:marRight w:val="0"/>
      <w:marTop w:val="0"/>
      <w:marBottom w:val="0"/>
      <w:divBdr>
        <w:top w:val="none" w:sz="0" w:space="0" w:color="auto"/>
        <w:left w:val="none" w:sz="0" w:space="0" w:color="auto"/>
        <w:bottom w:val="none" w:sz="0" w:space="0" w:color="auto"/>
        <w:right w:val="none" w:sz="0" w:space="0" w:color="auto"/>
      </w:divBdr>
      <w:divsChild>
        <w:div w:id="670379186">
          <w:marLeft w:val="0"/>
          <w:marRight w:val="0"/>
          <w:marTop w:val="0"/>
          <w:marBottom w:val="0"/>
          <w:divBdr>
            <w:top w:val="none" w:sz="0" w:space="0" w:color="auto"/>
            <w:left w:val="none" w:sz="0" w:space="0" w:color="auto"/>
            <w:bottom w:val="none" w:sz="0" w:space="0" w:color="auto"/>
            <w:right w:val="none" w:sz="0" w:space="0" w:color="auto"/>
          </w:divBdr>
          <w:divsChild>
            <w:div w:id="1094135355">
              <w:marLeft w:val="0"/>
              <w:marRight w:val="0"/>
              <w:marTop w:val="0"/>
              <w:marBottom w:val="0"/>
              <w:divBdr>
                <w:top w:val="none" w:sz="0" w:space="0" w:color="auto"/>
                <w:left w:val="none" w:sz="0" w:space="0" w:color="auto"/>
                <w:bottom w:val="none" w:sz="0" w:space="0" w:color="auto"/>
                <w:right w:val="none" w:sz="0" w:space="0" w:color="auto"/>
              </w:divBdr>
              <w:divsChild>
                <w:div w:id="1543326176">
                  <w:marLeft w:val="0"/>
                  <w:marRight w:val="0"/>
                  <w:marTop w:val="0"/>
                  <w:marBottom w:val="750"/>
                  <w:divBdr>
                    <w:top w:val="none" w:sz="0" w:space="0" w:color="auto"/>
                    <w:left w:val="none" w:sz="0" w:space="0" w:color="auto"/>
                    <w:bottom w:val="none" w:sz="0" w:space="0" w:color="auto"/>
                    <w:right w:val="none" w:sz="0" w:space="0" w:color="auto"/>
                  </w:divBdr>
                  <w:divsChild>
                    <w:div w:id="726534500">
                      <w:marLeft w:val="0"/>
                      <w:marRight w:val="0"/>
                      <w:marTop w:val="0"/>
                      <w:marBottom w:val="0"/>
                      <w:divBdr>
                        <w:top w:val="none" w:sz="0" w:space="0" w:color="auto"/>
                        <w:left w:val="none" w:sz="0" w:space="0" w:color="auto"/>
                        <w:bottom w:val="none" w:sz="0" w:space="0" w:color="auto"/>
                        <w:right w:val="none" w:sz="0" w:space="0" w:color="auto"/>
                      </w:divBdr>
                      <w:divsChild>
                        <w:div w:id="1690520569">
                          <w:marLeft w:val="0"/>
                          <w:marRight w:val="0"/>
                          <w:marTop w:val="0"/>
                          <w:marBottom w:val="0"/>
                          <w:divBdr>
                            <w:top w:val="none" w:sz="0" w:space="0" w:color="auto"/>
                            <w:left w:val="none" w:sz="0" w:space="0" w:color="auto"/>
                            <w:bottom w:val="none" w:sz="0" w:space="0" w:color="auto"/>
                            <w:right w:val="none" w:sz="0" w:space="0" w:color="auto"/>
                          </w:divBdr>
                          <w:divsChild>
                            <w:div w:id="125466051">
                              <w:marLeft w:val="0"/>
                              <w:marRight w:val="0"/>
                              <w:marTop w:val="0"/>
                              <w:marBottom w:val="0"/>
                              <w:divBdr>
                                <w:top w:val="none" w:sz="0" w:space="0" w:color="auto"/>
                                <w:left w:val="none" w:sz="0" w:space="0" w:color="auto"/>
                                <w:bottom w:val="none" w:sz="0" w:space="0" w:color="auto"/>
                                <w:right w:val="none" w:sz="0" w:space="0" w:color="auto"/>
                              </w:divBdr>
                              <w:divsChild>
                                <w:div w:id="2119518303">
                                  <w:marLeft w:val="0"/>
                                  <w:marRight w:val="0"/>
                                  <w:marTop w:val="0"/>
                                  <w:marBottom w:val="0"/>
                                  <w:divBdr>
                                    <w:top w:val="none" w:sz="0" w:space="0" w:color="auto"/>
                                    <w:left w:val="none" w:sz="0" w:space="0" w:color="auto"/>
                                    <w:bottom w:val="none" w:sz="0" w:space="0" w:color="auto"/>
                                    <w:right w:val="none" w:sz="0" w:space="0" w:color="auto"/>
                                  </w:divBdr>
                                  <w:divsChild>
                                    <w:div w:id="2016955988">
                                      <w:marLeft w:val="0"/>
                                      <w:marRight w:val="0"/>
                                      <w:marTop w:val="0"/>
                                      <w:marBottom w:val="0"/>
                                      <w:divBdr>
                                        <w:top w:val="none" w:sz="0" w:space="0" w:color="auto"/>
                                        <w:left w:val="none" w:sz="0" w:space="0" w:color="auto"/>
                                        <w:bottom w:val="none" w:sz="0" w:space="0" w:color="auto"/>
                                        <w:right w:val="none" w:sz="0" w:space="0" w:color="auto"/>
                                      </w:divBdr>
                                      <w:divsChild>
                                        <w:div w:id="454565533">
                                          <w:marLeft w:val="0"/>
                                          <w:marRight w:val="0"/>
                                          <w:marTop w:val="0"/>
                                          <w:marBottom w:val="0"/>
                                          <w:divBdr>
                                            <w:top w:val="none" w:sz="0" w:space="0" w:color="auto"/>
                                            <w:left w:val="none" w:sz="0" w:space="0" w:color="auto"/>
                                            <w:bottom w:val="none" w:sz="0" w:space="0" w:color="auto"/>
                                            <w:right w:val="none" w:sz="0" w:space="0" w:color="auto"/>
                                          </w:divBdr>
                                          <w:divsChild>
                                            <w:div w:id="652296781">
                                              <w:marLeft w:val="0"/>
                                              <w:marRight w:val="0"/>
                                              <w:marTop w:val="0"/>
                                              <w:marBottom w:val="0"/>
                                              <w:divBdr>
                                                <w:top w:val="none" w:sz="0" w:space="0" w:color="auto"/>
                                                <w:left w:val="none" w:sz="0" w:space="0" w:color="auto"/>
                                                <w:bottom w:val="none" w:sz="0" w:space="0" w:color="auto"/>
                                                <w:right w:val="none" w:sz="0" w:space="0" w:color="auto"/>
                                              </w:divBdr>
                                              <w:divsChild>
                                                <w:div w:id="1616520402">
                                                  <w:marLeft w:val="0"/>
                                                  <w:marRight w:val="0"/>
                                                  <w:marTop w:val="0"/>
                                                  <w:marBottom w:val="0"/>
                                                  <w:divBdr>
                                                    <w:top w:val="none" w:sz="0" w:space="0" w:color="auto"/>
                                                    <w:left w:val="none" w:sz="0" w:space="0" w:color="auto"/>
                                                    <w:bottom w:val="none" w:sz="0" w:space="0" w:color="auto"/>
                                                    <w:right w:val="none" w:sz="0" w:space="0" w:color="auto"/>
                                                  </w:divBdr>
                                                  <w:divsChild>
                                                    <w:div w:id="17380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357092">
      <w:bodyDiv w:val="1"/>
      <w:marLeft w:val="0"/>
      <w:marRight w:val="0"/>
      <w:marTop w:val="0"/>
      <w:marBottom w:val="0"/>
      <w:divBdr>
        <w:top w:val="none" w:sz="0" w:space="0" w:color="auto"/>
        <w:left w:val="none" w:sz="0" w:space="0" w:color="auto"/>
        <w:bottom w:val="none" w:sz="0" w:space="0" w:color="auto"/>
        <w:right w:val="none" w:sz="0" w:space="0" w:color="auto"/>
      </w:divBdr>
      <w:divsChild>
        <w:div w:id="1176654808">
          <w:marLeft w:val="0"/>
          <w:marRight w:val="0"/>
          <w:marTop w:val="0"/>
          <w:marBottom w:val="0"/>
          <w:divBdr>
            <w:top w:val="none" w:sz="0" w:space="0" w:color="auto"/>
            <w:left w:val="none" w:sz="0" w:space="0" w:color="auto"/>
            <w:bottom w:val="none" w:sz="0" w:space="0" w:color="auto"/>
            <w:right w:val="none" w:sz="0" w:space="0" w:color="auto"/>
          </w:divBdr>
          <w:divsChild>
            <w:div w:id="226040098">
              <w:marLeft w:val="0"/>
              <w:marRight w:val="0"/>
              <w:marTop w:val="0"/>
              <w:marBottom w:val="0"/>
              <w:divBdr>
                <w:top w:val="none" w:sz="0" w:space="0" w:color="auto"/>
                <w:left w:val="none" w:sz="0" w:space="0" w:color="auto"/>
                <w:bottom w:val="none" w:sz="0" w:space="0" w:color="auto"/>
                <w:right w:val="none" w:sz="0" w:space="0" w:color="auto"/>
              </w:divBdr>
              <w:divsChild>
                <w:div w:id="258029956">
                  <w:marLeft w:val="0"/>
                  <w:marRight w:val="0"/>
                  <w:marTop w:val="0"/>
                  <w:marBottom w:val="0"/>
                  <w:divBdr>
                    <w:top w:val="none" w:sz="0" w:space="0" w:color="auto"/>
                    <w:left w:val="none" w:sz="0" w:space="0" w:color="auto"/>
                    <w:bottom w:val="none" w:sz="0" w:space="0" w:color="auto"/>
                    <w:right w:val="none" w:sz="0" w:space="0" w:color="auto"/>
                  </w:divBdr>
                  <w:divsChild>
                    <w:div w:id="3531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9228">
      <w:bodyDiv w:val="1"/>
      <w:marLeft w:val="0"/>
      <w:marRight w:val="0"/>
      <w:marTop w:val="0"/>
      <w:marBottom w:val="0"/>
      <w:divBdr>
        <w:top w:val="none" w:sz="0" w:space="0" w:color="auto"/>
        <w:left w:val="none" w:sz="0" w:space="0" w:color="auto"/>
        <w:bottom w:val="none" w:sz="0" w:space="0" w:color="auto"/>
        <w:right w:val="none" w:sz="0" w:space="0" w:color="auto"/>
      </w:divBdr>
    </w:div>
    <w:div w:id="957639714">
      <w:bodyDiv w:val="1"/>
      <w:marLeft w:val="0"/>
      <w:marRight w:val="0"/>
      <w:marTop w:val="0"/>
      <w:marBottom w:val="0"/>
      <w:divBdr>
        <w:top w:val="none" w:sz="0" w:space="0" w:color="auto"/>
        <w:left w:val="none" w:sz="0" w:space="0" w:color="auto"/>
        <w:bottom w:val="none" w:sz="0" w:space="0" w:color="auto"/>
        <w:right w:val="none" w:sz="0" w:space="0" w:color="auto"/>
      </w:divBdr>
    </w:div>
    <w:div w:id="1003316065">
      <w:bodyDiv w:val="1"/>
      <w:marLeft w:val="0"/>
      <w:marRight w:val="0"/>
      <w:marTop w:val="0"/>
      <w:marBottom w:val="0"/>
      <w:divBdr>
        <w:top w:val="none" w:sz="0" w:space="0" w:color="auto"/>
        <w:left w:val="none" w:sz="0" w:space="0" w:color="auto"/>
        <w:bottom w:val="none" w:sz="0" w:space="0" w:color="auto"/>
        <w:right w:val="none" w:sz="0" w:space="0" w:color="auto"/>
      </w:divBdr>
    </w:div>
    <w:div w:id="1032000058">
      <w:bodyDiv w:val="1"/>
      <w:marLeft w:val="0"/>
      <w:marRight w:val="0"/>
      <w:marTop w:val="0"/>
      <w:marBottom w:val="0"/>
      <w:divBdr>
        <w:top w:val="none" w:sz="0" w:space="0" w:color="auto"/>
        <w:left w:val="none" w:sz="0" w:space="0" w:color="auto"/>
        <w:bottom w:val="none" w:sz="0" w:space="0" w:color="auto"/>
        <w:right w:val="none" w:sz="0" w:space="0" w:color="auto"/>
      </w:divBdr>
    </w:div>
    <w:div w:id="1156645966">
      <w:bodyDiv w:val="1"/>
      <w:marLeft w:val="0"/>
      <w:marRight w:val="0"/>
      <w:marTop w:val="0"/>
      <w:marBottom w:val="0"/>
      <w:divBdr>
        <w:top w:val="none" w:sz="0" w:space="0" w:color="auto"/>
        <w:left w:val="none" w:sz="0" w:space="0" w:color="auto"/>
        <w:bottom w:val="none" w:sz="0" w:space="0" w:color="auto"/>
        <w:right w:val="none" w:sz="0" w:space="0" w:color="auto"/>
      </w:divBdr>
    </w:div>
    <w:div w:id="1270510145">
      <w:bodyDiv w:val="1"/>
      <w:marLeft w:val="0"/>
      <w:marRight w:val="0"/>
      <w:marTop w:val="0"/>
      <w:marBottom w:val="0"/>
      <w:divBdr>
        <w:top w:val="none" w:sz="0" w:space="0" w:color="auto"/>
        <w:left w:val="none" w:sz="0" w:space="0" w:color="auto"/>
        <w:bottom w:val="none" w:sz="0" w:space="0" w:color="auto"/>
        <w:right w:val="none" w:sz="0" w:space="0" w:color="auto"/>
      </w:divBdr>
      <w:divsChild>
        <w:div w:id="1113087031">
          <w:marLeft w:val="0"/>
          <w:marRight w:val="0"/>
          <w:marTop w:val="0"/>
          <w:marBottom w:val="0"/>
          <w:divBdr>
            <w:top w:val="none" w:sz="0" w:space="0" w:color="auto"/>
            <w:left w:val="none" w:sz="0" w:space="0" w:color="auto"/>
            <w:bottom w:val="none" w:sz="0" w:space="0" w:color="auto"/>
            <w:right w:val="none" w:sz="0" w:space="0" w:color="auto"/>
          </w:divBdr>
          <w:divsChild>
            <w:div w:id="302006688">
              <w:marLeft w:val="0"/>
              <w:marRight w:val="0"/>
              <w:marTop w:val="0"/>
              <w:marBottom w:val="0"/>
              <w:divBdr>
                <w:top w:val="none" w:sz="0" w:space="0" w:color="auto"/>
                <w:left w:val="none" w:sz="0" w:space="0" w:color="auto"/>
                <w:bottom w:val="none" w:sz="0" w:space="0" w:color="auto"/>
                <w:right w:val="none" w:sz="0" w:space="0" w:color="auto"/>
              </w:divBdr>
              <w:divsChild>
                <w:div w:id="6033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945">
      <w:bodyDiv w:val="1"/>
      <w:marLeft w:val="0"/>
      <w:marRight w:val="0"/>
      <w:marTop w:val="0"/>
      <w:marBottom w:val="0"/>
      <w:divBdr>
        <w:top w:val="none" w:sz="0" w:space="0" w:color="auto"/>
        <w:left w:val="none" w:sz="0" w:space="0" w:color="auto"/>
        <w:bottom w:val="none" w:sz="0" w:space="0" w:color="auto"/>
        <w:right w:val="none" w:sz="0" w:space="0" w:color="auto"/>
      </w:divBdr>
    </w:div>
    <w:div w:id="1295647060">
      <w:bodyDiv w:val="1"/>
      <w:marLeft w:val="0"/>
      <w:marRight w:val="0"/>
      <w:marTop w:val="0"/>
      <w:marBottom w:val="0"/>
      <w:divBdr>
        <w:top w:val="none" w:sz="0" w:space="0" w:color="auto"/>
        <w:left w:val="none" w:sz="0" w:space="0" w:color="auto"/>
        <w:bottom w:val="none" w:sz="0" w:space="0" w:color="auto"/>
        <w:right w:val="none" w:sz="0" w:space="0" w:color="auto"/>
      </w:divBdr>
    </w:div>
    <w:div w:id="1297418797">
      <w:bodyDiv w:val="1"/>
      <w:marLeft w:val="0"/>
      <w:marRight w:val="0"/>
      <w:marTop w:val="0"/>
      <w:marBottom w:val="0"/>
      <w:divBdr>
        <w:top w:val="none" w:sz="0" w:space="0" w:color="auto"/>
        <w:left w:val="none" w:sz="0" w:space="0" w:color="auto"/>
        <w:bottom w:val="none" w:sz="0" w:space="0" w:color="auto"/>
        <w:right w:val="none" w:sz="0" w:space="0" w:color="auto"/>
      </w:divBdr>
    </w:div>
    <w:div w:id="1350984656">
      <w:bodyDiv w:val="1"/>
      <w:marLeft w:val="0"/>
      <w:marRight w:val="0"/>
      <w:marTop w:val="0"/>
      <w:marBottom w:val="0"/>
      <w:divBdr>
        <w:top w:val="none" w:sz="0" w:space="0" w:color="auto"/>
        <w:left w:val="none" w:sz="0" w:space="0" w:color="auto"/>
        <w:bottom w:val="none" w:sz="0" w:space="0" w:color="auto"/>
        <w:right w:val="none" w:sz="0" w:space="0" w:color="auto"/>
      </w:divBdr>
      <w:divsChild>
        <w:div w:id="912130464">
          <w:marLeft w:val="0"/>
          <w:marRight w:val="0"/>
          <w:marTop w:val="0"/>
          <w:marBottom w:val="0"/>
          <w:divBdr>
            <w:top w:val="none" w:sz="0" w:space="0" w:color="auto"/>
            <w:left w:val="none" w:sz="0" w:space="0" w:color="auto"/>
            <w:bottom w:val="none" w:sz="0" w:space="0" w:color="auto"/>
            <w:right w:val="none" w:sz="0" w:space="0" w:color="auto"/>
          </w:divBdr>
          <w:divsChild>
            <w:div w:id="18551407">
              <w:marLeft w:val="0"/>
              <w:marRight w:val="0"/>
              <w:marTop w:val="0"/>
              <w:marBottom w:val="0"/>
              <w:divBdr>
                <w:top w:val="none" w:sz="0" w:space="0" w:color="auto"/>
                <w:left w:val="none" w:sz="0" w:space="0" w:color="auto"/>
                <w:bottom w:val="none" w:sz="0" w:space="0" w:color="auto"/>
                <w:right w:val="none" w:sz="0" w:space="0" w:color="auto"/>
              </w:divBdr>
              <w:divsChild>
                <w:div w:id="2003266040">
                  <w:marLeft w:val="0"/>
                  <w:marRight w:val="0"/>
                  <w:marTop w:val="0"/>
                  <w:marBottom w:val="0"/>
                  <w:divBdr>
                    <w:top w:val="none" w:sz="0" w:space="0" w:color="auto"/>
                    <w:left w:val="none" w:sz="0" w:space="0" w:color="auto"/>
                    <w:bottom w:val="none" w:sz="0" w:space="0" w:color="auto"/>
                    <w:right w:val="none" w:sz="0" w:space="0" w:color="auto"/>
                  </w:divBdr>
                  <w:divsChild>
                    <w:div w:id="3095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78459">
      <w:bodyDiv w:val="1"/>
      <w:marLeft w:val="0"/>
      <w:marRight w:val="0"/>
      <w:marTop w:val="0"/>
      <w:marBottom w:val="0"/>
      <w:divBdr>
        <w:top w:val="none" w:sz="0" w:space="0" w:color="auto"/>
        <w:left w:val="none" w:sz="0" w:space="0" w:color="auto"/>
        <w:bottom w:val="none" w:sz="0" w:space="0" w:color="auto"/>
        <w:right w:val="none" w:sz="0" w:space="0" w:color="auto"/>
      </w:divBdr>
    </w:div>
    <w:div w:id="1448625544">
      <w:bodyDiv w:val="1"/>
      <w:marLeft w:val="0"/>
      <w:marRight w:val="0"/>
      <w:marTop w:val="0"/>
      <w:marBottom w:val="0"/>
      <w:divBdr>
        <w:top w:val="none" w:sz="0" w:space="0" w:color="auto"/>
        <w:left w:val="none" w:sz="0" w:space="0" w:color="auto"/>
        <w:bottom w:val="none" w:sz="0" w:space="0" w:color="auto"/>
        <w:right w:val="none" w:sz="0" w:space="0" w:color="auto"/>
      </w:divBdr>
      <w:divsChild>
        <w:div w:id="2009208262">
          <w:marLeft w:val="0"/>
          <w:marRight w:val="0"/>
          <w:marTop w:val="0"/>
          <w:marBottom w:val="0"/>
          <w:divBdr>
            <w:top w:val="none" w:sz="0" w:space="0" w:color="auto"/>
            <w:left w:val="none" w:sz="0" w:space="0" w:color="auto"/>
            <w:bottom w:val="none" w:sz="0" w:space="0" w:color="auto"/>
            <w:right w:val="none" w:sz="0" w:space="0" w:color="auto"/>
          </w:divBdr>
          <w:divsChild>
            <w:div w:id="293103820">
              <w:marLeft w:val="0"/>
              <w:marRight w:val="0"/>
              <w:marTop w:val="0"/>
              <w:marBottom w:val="0"/>
              <w:divBdr>
                <w:top w:val="none" w:sz="0" w:space="0" w:color="auto"/>
                <w:left w:val="none" w:sz="0" w:space="0" w:color="auto"/>
                <w:bottom w:val="none" w:sz="0" w:space="0" w:color="auto"/>
                <w:right w:val="none" w:sz="0" w:space="0" w:color="auto"/>
              </w:divBdr>
              <w:divsChild>
                <w:div w:id="1656182807">
                  <w:marLeft w:val="0"/>
                  <w:marRight w:val="0"/>
                  <w:marTop w:val="0"/>
                  <w:marBottom w:val="0"/>
                  <w:divBdr>
                    <w:top w:val="none" w:sz="0" w:space="0" w:color="auto"/>
                    <w:left w:val="none" w:sz="0" w:space="0" w:color="auto"/>
                    <w:bottom w:val="none" w:sz="0" w:space="0" w:color="auto"/>
                    <w:right w:val="none" w:sz="0" w:space="0" w:color="auto"/>
                  </w:divBdr>
                  <w:divsChild>
                    <w:div w:id="2920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9518">
      <w:bodyDiv w:val="1"/>
      <w:marLeft w:val="0"/>
      <w:marRight w:val="0"/>
      <w:marTop w:val="0"/>
      <w:marBottom w:val="0"/>
      <w:divBdr>
        <w:top w:val="none" w:sz="0" w:space="0" w:color="auto"/>
        <w:left w:val="none" w:sz="0" w:space="0" w:color="auto"/>
        <w:bottom w:val="none" w:sz="0" w:space="0" w:color="auto"/>
        <w:right w:val="none" w:sz="0" w:space="0" w:color="auto"/>
      </w:divBdr>
    </w:div>
    <w:div w:id="1567718838">
      <w:bodyDiv w:val="1"/>
      <w:marLeft w:val="0"/>
      <w:marRight w:val="0"/>
      <w:marTop w:val="0"/>
      <w:marBottom w:val="0"/>
      <w:divBdr>
        <w:top w:val="none" w:sz="0" w:space="0" w:color="auto"/>
        <w:left w:val="none" w:sz="0" w:space="0" w:color="auto"/>
        <w:bottom w:val="none" w:sz="0" w:space="0" w:color="auto"/>
        <w:right w:val="none" w:sz="0" w:space="0" w:color="auto"/>
      </w:divBdr>
    </w:div>
    <w:div w:id="1576936167">
      <w:bodyDiv w:val="1"/>
      <w:marLeft w:val="0"/>
      <w:marRight w:val="0"/>
      <w:marTop w:val="0"/>
      <w:marBottom w:val="0"/>
      <w:divBdr>
        <w:top w:val="none" w:sz="0" w:space="0" w:color="auto"/>
        <w:left w:val="none" w:sz="0" w:space="0" w:color="auto"/>
        <w:bottom w:val="none" w:sz="0" w:space="0" w:color="auto"/>
        <w:right w:val="none" w:sz="0" w:space="0" w:color="auto"/>
      </w:divBdr>
    </w:div>
    <w:div w:id="1581676648">
      <w:bodyDiv w:val="1"/>
      <w:marLeft w:val="0"/>
      <w:marRight w:val="0"/>
      <w:marTop w:val="0"/>
      <w:marBottom w:val="0"/>
      <w:divBdr>
        <w:top w:val="none" w:sz="0" w:space="0" w:color="auto"/>
        <w:left w:val="none" w:sz="0" w:space="0" w:color="auto"/>
        <w:bottom w:val="none" w:sz="0" w:space="0" w:color="auto"/>
        <w:right w:val="none" w:sz="0" w:space="0" w:color="auto"/>
      </w:divBdr>
      <w:divsChild>
        <w:div w:id="857084698">
          <w:marLeft w:val="0"/>
          <w:marRight w:val="0"/>
          <w:marTop w:val="0"/>
          <w:marBottom w:val="0"/>
          <w:divBdr>
            <w:top w:val="none" w:sz="0" w:space="0" w:color="auto"/>
            <w:left w:val="none" w:sz="0" w:space="0" w:color="auto"/>
            <w:bottom w:val="none" w:sz="0" w:space="0" w:color="auto"/>
            <w:right w:val="none" w:sz="0" w:space="0" w:color="auto"/>
          </w:divBdr>
          <w:divsChild>
            <w:div w:id="626818989">
              <w:marLeft w:val="0"/>
              <w:marRight w:val="0"/>
              <w:marTop w:val="0"/>
              <w:marBottom w:val="0"/>
              <w:divBdr>
                <w:top w:val="none" w:sz="0" w:space="0" w:color="auto"/>
                <w:left w:val="none" w:sz="0" w:space="0" w:color="auto"/>
                <w:bottom w:val="none" w:sz="0" w:space="0" w:color="auto"/>
                <w:right w:val="none" w:sz="0" w:space="0" w:color="auto"/>
              </w:divBdr>
              <w:divsChild>
                <w:div w:id="341199431">
                  <w:marLeft w:val="0"/>
                  <w:marRight w:val="0"/>
                  <w:marTop w:val="0"/>
                  <w:marBottom w:val="0"/>
                  <w:divBdr>
                    <w:top w:val="none" w:sz="0" w:space="0" w:color="auto"/>
                    <w:left w:val="none" w:sz="0" w:space="0" w:color="auto"/>
                    <w:bottom w:val="none" w:sz="0" w:space="0" w:color="auto"/>
                    <w:right w:val="none" w:sz="0" w:space="0" w:color="auto"/>
                  </w:divBdr>
                  <w:divsChild>
                    <w:div w:id="2048143187">
                      <w:marLeft w:val="0"/>
                      <w:marRight w:val="0"/>
                      <w:marTop w:val="0"/>
                      <w:marBottom w:val="0"/>
                      <w:divBdr>
                        <w:top w:val="none" w:sz="0" w:space="0" w:color="auto"/>
                        <w:left w:val="none" w:sz="0" w:space="0" w:color="auto"/>
                        <w:bottom w:val="none" w:sz="0" w:space="0" w:color="auto"/>
                        <w:right w:val="none" w:sz="0" w:space="0" w:color="auto"/>
                      </w:divBdr>
                      <w:divsChild>
                        <w:div w:id="381636910">
                          <w:marLeft w:val="0"/>
                          <w:marRight w:val="0"/>
                          <w:marTop w:val="0"/>
                          <w:marBottom w:val="0"/>
                          <w:divBdr>
                            <w:top w:val="none" w:sz="0" w:space="0" w:color="auto"/>
                            <w:left w:val="none" w:sz="0" w:space="0" w:color="auto"/>
                            <w:bottom w:val="none" w:sz="0" w:space="0" w:color="auto"/>
                            <w:right w:val="none" w:sz="0" w:space="0" w:color="auto"/>
                          </w:divBdr>
                          <w:divsChild>
                            <w:div w:id="18357731">
                              <w:marLeft w:val="0"/>
                              <w:marRight w:val="0"/>
                              <w:marTop w:val="0"/>
                              <w:marBottom w:val="0"/>
                              <w:divBdr>
                                <w:top w:val="none" w:sz="0" w:space="0" w:color="auto"/>
                                <w:left w:val="none" w:sz="0" w:space="0" w:color="auto"/>
                                <w:bottom w:val="none" w:sz="0" w:space="0" w:color="auto"/>
                                <w:right w:val="none" w:sz="0" w:space="0" w:color="auto"/>
                              </w:divBdr>
                              <w:divsChild>
                                <w:div w:id="1984306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328108">
      <w:bodyDiv w:val="1"/>
      <w:marLeft w:val="0"/>
      <w:marRight w:val="0"/>
      <w:marTop w:val="0"/>
      <w:marBottom w:val="0"/>
      <w:divBdr>
        <w:top w:val="none" w:sz="0" w:space="0" w:color="auto"/>
        <w:left w:val="none" w:sz="0" w:space="0" w:color="auto"/>
        <w:bottom w:val="none" w:sz="0" w:space="0" w:color="auto"/>
        <w:right w:val="none" w:sz="0" w:space="0" w:color="auto"/>
      </w:divBdr>
      <w:divsChild>
        <w:div w:id="1674068185">
          <w:marLeft w:val="0"/>
          <w:marRight w:val="0"/>
          <w:marTop w:val="0"/>
          <w:marBottom w:val="0"/>
          <w:divBdr>
            <w:top w:val="none" w:sz="0" w:space="0" w:color="auto"/>
            <w:left w:val="none" w:sz="0" w:space="0" w:color="auto"/>
            <w:bottom w:val="none" w:sz="0" w:space="0" w:color="auto"/>
            <w:right w:val="none" w:sz="0" w:space="0" w:color="auto"/>
          </w:divBdr>
        </w:div>
      </w:divsChild>
    </w:div>
    <w:div w:id="1688486465">
      <w:bodyDiv w:val="1"/>
      <w:marLeft w:val="0"/>
      <w:marRight w:val="0"/>
      <w:marTop w:val="0"/>
      <w:marBottom w:val="0"/>
      <w:divBdr>
        <w:top w:val="none" w:sz="0" w:space="0" w:color="auto"/>
        <w:left w:val="none" w:sz="0" w:space="0" w:color="auto"/>
        <w:bottom w:val="none" w:sz="0" w:space="0" w:color="auto"/>
        <w:right w:val="none" w:sz="0" w:space="0" w:color="auto"/>
      </w:divBdr>
    </w:div>
    <w:div w:id="1689939412">
      <w:bodyDiv w:val="1"/>
      <w:marLeft w:val="0"/>
      <w:marRight w:val="0"/>
      <w:marTop w:val="0"/>
      <w:marBottom w:val="0"/>
      <w:divBdr>
        <w:top w:val="none" w:sz="0" w:space="0" w:color="auto"/>
        <w:left w:val="none" w:sz="0" w:space="0" w:color="auto"/>
        <w:bottom w:val="none" w:sz="0" w:space="0" w:color="auto"/>
        <w:right w:val="none" w:sz="0" w:space="0" w:color="auto"/>
      </w:divBdr>
    </w:div>
    <w:div w:id="1757432056">
      <w:bodyDiv w:val="1"/>
      <w:marLeft w:val="0"/>
      <w:marRight w:val="0"/>
      <w:marTop w:val="0"/>
      <w:marBottom w:val="0"/>
      <w:divBdr>
        <w:top w:val="none" w:sz="0" w:space="0" w:color="auto"/>
        <w:left w:val="none" w:sz="0" w:space="0" w:color="auto"/>
        <w:bottom w:val="none" w:sz="0" w:space="0" w:color="auto"/>
        <w:right w:val="none" w:sz="0" w:space="0" w:color="auto"/>
      </w:divBdr>
    </w:div>
    <w:div w:id="1819107391">
      <w:bodyDiv w:val="1"/>
      <w:marLeft w:val="0"/>
      <w:marRight w:val="0"/>
      <w:marTop w:val="0"/>
      <w:marBottom w:val="0"/>
      <w:divBdr>
        <w:top w:val="none" w:sz="0" w:space="0" w:color="auto"/>
        <w:left w:val="none" w:sz="0" w:space="0" w:color="auto"/>
        <w:bottom w:val="none" w:sz="0" w:space="0" w:color="auto"/>
        <w:right w:val="none" w:sz="0" w:space="0" w:color="auto"/>
      </w:divBdr>
    </w:div>
    <w:div w:id="1848669755">
      <w:bodyDiv w:val="1"/>
      <w:marLeft w:val="0"/>
      <w:marRight w:val="0"/>
      <w:marTop w:val="0"/>
      <w:marBottom w:val="0"/>
      <w:divBdr>
        <w:top w:val="none" w:sz="0" w:space="0" w:color="auto"/>
        <w:left w:val="none" w:sz="0" w:space="0" w:color="auto"/>
        <w:bottom w:val="none" w:sz="0" w:space="0" w:color="auto"/>
        <w:right w:val="none" w:sz="0" w:space="0" w:color="auto"/>
      </w:divBdr>
    </w:div>
    <w:div w:id="1868978994">
      <w:bodyDiv w:val="1"/>
      <w:marLeft w:val="0"/>
      <w:marRight w:val="0"/>
      <w:marTop w:val="0"/>
      <w:marBottom w:val="0"/>
      <w:divBdr>
        <w:top w:val="none" w:sz="0" w:space="0" w:color="auto"/>
        <w:left w:val="none" w:sz="0" w:space="0" w:color="auto"/>
        <w:bottom w:val="none" w:sz="0" w:space="0" w:color="auto"/>
        <w:right w:val="none" w:sz="0" w:space="0" w:color="auto"/>
      </w:divBdr>
      <w:divsChild>
        <w:div w:id="58481166">
          <w:marLeft w:val="0"/>
          <w:marRight w:val="0"/>
          <w:marTop w:val="0"/>
          <w:marBottom w:val="0"/>
          <w:divBdr>
            <w:top w:val="none" w:sz="0" w:space="0" w:color="auto"/>
            <w:left w:val="none" w:sz="0" w:space="0" w:color="auto"/>
            <w:bottom w:val="none" w:sz="0" w:space="0" w:color="auto"/>
            <w:right w:val="none" w:sz="0" w:space="0" w:color="auto"/>
          </w:divBdr>
          <w:divsChild>
            <w:div w:id="663121367">
              <w:marLeft w:val="0"/>
              <w:marRight w:val="0"/>
              <w:marTop w:val="0"/>
              <w:marBottom w:val="0"/>
              <w:divBdr>
                <w:top w:val="none" w:sz="0" w:space="0" w:color="auto"/>
                <w:left w:val="none" w:sz="0" w:space="0" w:color="auto"/>
                <w:bottom w:val="none" w:sz="0" w:space="0" w:color="auto"/>
                <w:right w:val="none" w:sz="0" w:space="0" w:color="auto"/>
              </w:divBdr>
              <w:divsChild>
                <w:div w:id="1225069370">
                  <w:marLeft w:val="0"/>
                  <w:marRight w:val="0"/>
                  <w:marTop w:val="0"/>
                  <w:marBottom w:val="750"/>
                  <w:divBdr>
                    <w:top w:val="none" w:sz="0" w:space="0" w:color="auto"/>
                    <w:left w:val="none" w:sz="0" w:space="0" w:color="auto"/>
                    <w:bottom w:val="none" w:sz="0" w:space="0" w:color="auto"/>
                    <w:right w:val="none" w:sz="0" w:space="0" w:color="auto"/>
                  </w:divBdr>
                  <w:divsChild>
                    <w:div w:id="503979405">
                      <w:marLeft w:val="0"/>
                      <w:marRight w:val="0"/>
                      <w:marTop w:val="0"/>
                      <w:marBottom w:val="0"/>
                      <w:divBdr>
                        <w:top w:val="none" w:sz="0" w:space="0" w:color="auto"/>
                        <w:left w:val="none" w:sz="0" w:space="0" w:color="auto"/>
                        <w:bottom w:val="none" w:sz="0" w:space="0" w:color="auto"/>
                        <w:right w:val="none" w:sz="0" w:space="0" w:color="auto"/>
                      </w:divBdr>
                      <w:divsChild>
                        <w:div w:id="297761461">
                          <w:marLeft w:val="0"/>
                          <w:marRight w:val="0"/>
                          <w:marTop w:val="0"/>
                          <w:marBottom w:val="0"/>
                          <w:divBdr>
                            <w:top w:val="none" w:sz="0" w:space="0" w:color="auto"/>
                            <w:left w:val="none" w:sz="0" w:space="0" w:color="auto"/>
                            <w:bottom w:val="none" w:sz="0" w:space="0" w:color="auto"/>
                            <w:right w:val="none" w:sz="0" w:space="0" w:color="auto"/>
                          </w:divBdr>
                          <w:divsChild>
                            <w:div w:id="824128422">
                              <w:marLeft w:val="0"/>
                              <w:marRight w:val="0"/>
                              <w:marTop w:val="0"/>
                              <w:marBottom w:val="0"/>
                              <w:divBdr>
                                <w:top w:val="none" w:sz="0" w:space="0" w:color="auto"/>
                                <w:left w:val="none" w:sz="0" w:space="0" w:color="auto"/>
                                <w:bottom w:val="none" w:sz="0" w:space="0" w:color="auto"/>
                                <w:right w:val="none" w:sz="0" w:space="0" w:color="auto"/>
                              </w:divBdr>
                              <w:divsChild>
                                <w:div w:id="1970699464">
                                  <w:marLeft w:val="0"/>
                                  <w:marRight w:val="0"/>
                                  <w:marTop w:val="0"/>
                                  <w:marBottom w:val="0"/>
                                  <w:divBdr>
                                    <w:top w:val="none" w:sz="0" w:space="0" w:color="auto"/>
                                    <w:left w:val="none" w:sz="0" w:space="0" w:color="auto"/>
                                    <w:bottom w:val="none" w:sz="0" w:space="0" w:color="auto"/>
                                    <w:right w:val="none" w:sz="0" w:space="0" w:color="auto"/>
                                  </w:divBdr>
                                  <w:divsChild>
                                    <w:div w:id="1122383503">
                                      <w:marLeft w:val="0"/>
                                      <w:marRight w:val="0"/>
                                      <w:marTop w:val="0"/>
                                      <w:marBottom w:val="0"/>
                                      <w:divBdr>
                                        <w:top w:val="none" w:sz="0" w:space="0" w:color="auto"/>
                                        <w:left w:val="none" w:sz="0" w:space="0" w:color="auto"/>
                                        <w:bottom w:val="none" w:sz="0" w:space="0" w:color="auto"/>
                                        <w:right w:val="none" w:sz="0" w:space="0" w:color="auto"/>
                                      </w:divBdr>
                                      <w:divsChild>
                                        <w:div w:id="452020010">
                                          <w:marLeft w:val="0"/>
                                          <w:marRight w:val="0"/>
                                          <w:marTop w:val="0"/>
                                          <w:marBottom w:val="0"/>
                                          <w:divBdr>
                                            <w:top w:val="none" w:sz="0" w:space="0" w:color="auto"/>
                                            <w:left w:val="none" w:sz="0" w:space="0" w:color="auto"/>
                                            <w:bottom w:val="none" w:sz="0" w:space="0" w:color="auto"/>
                                            <w:right w:val="none" w:sz="0" w:space="0" w:color="auto"/>
                                          </w:divBdr>
                                          <w:divsChild>
                                            <w:div w:id="1284465208">
                                              <w:marLeft w:val="0"/>
                                              <w:marRight w:val="0"/>
                                              <w:marTop w:val="0"/>
                                              <w:marBottom w:val="0"/>
                                              <w:divBdr>
                                                <w:top w:val="none" w:sz="0" w:space="0" w:color="auto"/>
                                                <w:left w:val="none" w:sz="0" w:space="0" w:color="auto"/>
                                                <w:bottom w:val="none" w:sz="0" w:space="0" w:color="auto"/>
                                                <w:right w:val="none" w:sz="0" w:space="0" w:color="auto"/>
                                              </w:divBdr>
                                              <w:divsChild>
                                                <w:div w:id="1199394242">
                                                  <w:marLeft w:val="0"/>
                                                  <w:marRight w:val="0"/>
                                                  <w:marTop w:val="0"/>
                                                  <w:marBottom w:val="0"/>
                                                  <w:divBdr>
                                                    <w:top w:val="none" w:sz="0" w:space="0" w:color="auto"/>
                                                    <w:left w:val="none" w:sz="0" w:space="0" w:color="auto"/>
                                                    <w:bottom w:val="none" w:sz="0" w:space="0" w:color="auto"/>
                                                    <w:right w:val="none" w:sz="0" w:space="0" w:color="auto"/>
                                                  </w:divBdr>
                                                  <w:divsChild>
                                                    <w:div w:id="654801003">
                                                      <w:marLeft w:val="0"/>
                                                      <w:marRight w:val="0"/>
                                                      <w:marTop w:val="0"/>
                                                      <w:marBottom w:val="0"/>
                                                      <w:divBdr>
                                                        <w:top w:val="none" w:sz="0" w:space="0" w:color="auto"/>
                                                        <w:left w:val="none" w:sz="0" w:space="0" w:color="auto"/>
                                                        <w:bottom w:val="none" w:sz="0" w:space="0" w:color="auto"/>
                                                        <w:right w:val="none" w:sz="0" w:space="0" w:color="auto"/>
                                                      </w:divBdr>
                                                    </w:div>
                                                  </w:divsChild>
                                                </w:div>
                                                <w:div w:id="6129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725267">
                                      <w:marLeft w:val="0"/>
                                      <w:marRight w:val="0"/>
                                      <w:marTop w:val="0"/>
                                      <w:marBottom w:val="0"/>
                                      <w:divBdr>
                                        <w:top w:val="none" w:sz="0" w:space="0" w:color="auto"/>
                                        <w:left w:val="none" w:sz="0" w:space="0" w:color="auto"/>
                                        <w:bottom w:val="none" w:sz="0" w:space="0" w:color="auto"/>
                                        <w:right w:val="none" w:sz="0" w:space="0" w:color="auto"/>
                                      </w:divBdr>
                                      <w:divsChild>
                                        <w:div w:id="617880378">
                                          <w:marLeft w:val="0"/>
                                          <w:marRight w:val="0"/>
                                          <w:marTop w:val="0"/>
                                          <w:marBottom w:val="0"/>
                                          <w:divBdr>
                                            <w:top w:val="none" w:sz="0" w:space="0" w:color="auto"/>
                                            <w:left w:val="none" w:sz="0" w:space="0" w:color="auto"/>
                                            <w:bottom w:val="none" w:sz="0" w:space="0" w:color="auto"/>
                                            <w:right w:val="none" w:sz="0" w:space="0" w:color="auto"/>
                                          </w:divBdr>
                                        </w:div>
                                        <w:div w:id="966206512">
                                          <w:marLeft w:val="0"/>
                                          <w:marRight w:val="0"/>
                                          <w:marTop w:val="0"/>
                                          <w:marBottom w:val="0"/>
                                          <w:divBdr>
                                            <w:top w:val="none" w:sz="0" w:space="0" w:color="auto"/>
                                            <w:left w:val="none" w:sz="0" w:space="0" w:color="auto"/>
                                            <w:bottom w:val="none" w:sz="0" w:space="0" w:color="auto"/>
                                            <w:right w:val="none" w:sz="0" w:space="0" w:color="auto"/>
                                          </w:divBdr>
                                          <w:divsChild>
                                            <w:div w:id="863900715">
                                              <w:marLeft w:val="0"/>
                                              <w:marRight w:val="0"/>
                                              <w:marTop w:val="0"/>
                                              <w:marBottom w:val="0"/>
                                              <w:divBdr>
                                                <w:top w:val="none" w:sz="0" w:space="0" w:color="auto"/>
                                                <w:left w:val="none" w:sz="0" w:space="0" w:color="auto"/>
                                                <w:bottom w:val="none" w:sz="0" w:space="0" w:color="auto"/>
                                                <w:right w:val="none" w:sz="0" w:space="0" w:color="auto"/>
                                              </w:divBdr>
                                              <w:divsChild>
                                                <w:div w:id="1572765162">
                                                  <w:marLeft w:val="0"/>
                                                  <w:marRight w:val="0"/>
                                                  <w:marTop w:val="0"/>
                                                  <w:marBottom w:val="0"/>
                                                  <w:divBdr>
                                                    <w:top w:val="none" w:sz="0" w:space="0" w:color="auto"/>
                                                    <w:left w:val="none" w:sz="0" w:space="0" w:color="auto"/>
                                                    <w:bottom w:val="none" w:sz="0" w:space="0" w:color="auto"/>
                                                    <w:right w:val="none" w:sz="0" w:space="0" w:color="auto"/>
                                                  </w:divBdr>
                                                  <w:divsChild>
                                                    <w:div w:id="9914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020103">
      <w:bodyDiv w:val="1"/>
      <w:marLeft w:val="0"/>
      <w:marRight w:val="0"/>
      <w:marTop w:val="0"/>
      <w:marBottom w:val="0"/>
      <w:divBdr>
        <w:top w:val="none" w:sz="0" w:space="0" w:color="auto"/>
        <w:left w:val="none" w:sz="0" w:space="0" w:color="auto"/>
        <w:bottom w:val="none" w:sz="0" w:space="0" w:color="auto"/>
        <w:right w:val="none" w:sz="0" w:space="0" w:color="auto"/>
      </w:divBdr>
      <w:divsChild>
        <w:div w:id="2070036157">
          <w:marLeft w:val="0"/>
          <w:marRight w:val="0"/>
          <w:marTop w:val="0"/>
          <w:marBottom w:val="0"/>
          <w:divBdr>
            <w:top w:val="none" w:sz="0" w:space="0" w:color="auto"/>
            <w:left w:val="none" w:sz="0" w:space="0" w:color="auto"/>
            <w:bottom w:val="none" w:sz="0" w:space="0" w:color="auto"/>
            <w:right w:val="none" w:sz="0" w:space="0" w:color="auto"/>
          </w:divBdr>
          <w:divsChild>
            <w:div w:id="1422987585">
              <w:marLeft w:val="0"/>
              <w:marRight w:val="0"/>
              <w:marTop w:val="0"/>
              <w:marBottom w:val="0"/>
              <w:divBdr>
                <w:top w:val="none" w:sz="0" w:space="0" w:color="auto"/>
                <w:left w:val="none" w:sz="0" w:space="0" w:color="auto"/>
                <w:bottom w:val="none" w:sz="0" w:space="0" w:color="auto"/>
                <w:right w:val="none" w:sz="0" w:space="0" w:color="auto"/>
              </w:divBdr>
              <w:divsChild>
                <w:div w:id="340549199">
                  <w:marLeft w:val="0"/>
                  <w:marRight w:val="0"/>
                  <w:marTop w:val="0"/>
                  <w:marBottom w:val="0"/>
                  <w:divBdr>
                    <w:top w:val="none" w:sz="0" w:space="0" w:color="auto"/>
                    <w:left w:val="none" w:sz="0" w:space="0" w:color="auto"/>
                    <w:bottom w:val="none" w:sz="0" w:space="0" w:color="auto"/>
                    <w:right w:val="none" w:sz="0" w:space="0" w:color="auto"/>
                  </w:divBdr>
                  <w:divsChild>
                    <w:div w:id="1286473118">
                      <w:marLeft w:val="0"/>
                      <w:marRight w:val="0"/>
                      <w:marTop w:val="0"/>
                      <w:marBottom w:val="0"/>
                      <w:divBdr>
                        <w:top w:val="none" w:sz="0" w:space="0" w:color="auto"/>
                        <w:left w:val="none" w:sz="0" w:space="0" w:color="auto"/>
                        <w:bottom w:val="none" w:sz="0" w:space="0" w:color="auto"/>
                        <w:right w:val="none" w:sz="0" w:space="0" w:color="auto"/>
                      </w:divBdr>
                    </w:div>
                  </w:divsChild>
                </w:div>
                <w:div w:id="6924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84101">
      <w:marLeft w:val="0"/>
      <w:marRight w:val="0"/>
      <w:marTop w:val="0"/>
      <w:marBottom w:val="0"/>
      <w:divBdr>
        <w:top w:val="none" w:sz="0" w:space="0" w:color="auto"/>
        <w:left w:val="none" w:sz="0" w:space="0" w:color="auto"/>
        <w:bottom w:val="none" w:sz="0" w:space="0" w:color="auto"/>
        <w:right w:val="none" w:sz="0" w:space="0" w:color="auto"/>
      </w:divBdr>
    </w:div>
    <w:div w:id="2092584103">
      <w:marLeft w:val="0"/>
      <w:marRight w:val="0"/>
      <w:marTop w:val="0"/>
      <w:marBottom w:val="0"/>
      <w:divBdr>
        <w:top w:val="none" w:sz="0" w:space="0" w:color="auto"/>
        <w:left w:val="none" w:sz="0" w:space="0" w:color="auto"/>
        <w:bottom w:val="none" w:sz="0" w:space="0" w:color="auto"/>
        <w:right w:val="none" w:sz="0" w:space="0" w:color="auto"/>
      </w:divBdr>
    </w:div>
    <w:div w:id="2092584106">
      <w:marLeft w:val="0"/>
      <w:marRight w:val="0"/>
      <w:marTop w:val="0"/>
      <w:marBottom w:val="0"/>
      <w:divBdr>
        <w:top w:val="none" w:sz="0" w:space="0" w:color="auto"/>
        <w:left w:val="none" w:sz="0" w:space="0" w:color="auto"/>
        <w:bottom w:val="none" w:sz="0" w:space="0" w:color="auto"/>
        <w:right w:val="none" w:sz="0" w:space="0" w:color="auto"/>
      </w:divBdr>
    </w:div>
    <w:div w:id="2092584107">
      <w:marLeft w:val="0"/>
      <w:marRight w:val="0"/>
      <w:marTop w:val="0"/>
      <w:marBottom w:val="0"/>
      <w:divBdr>
        <w:top w:val="none" w:sz="0" w:space="0" w:color="auto"/>
        <w:left w:val="none" w:sz="0" w:space="0" w:color="auto"/>
        <w:bottom w:val="none" w:sz="0" w:space="0" w:color="auto"/>
        <w:right w:val="none" w:sz="0" w:space="0" w:color="auto"/>
      </w:divBdr>
      <w:divsChild>
        <w:div w:id="2092584105">
          <w:marLeft w:val="150"/>
          <w:marRight w:val="150"/>
          <w:marTop w:val="0"/>
          <w:marBottom w:val="0"/>
          <w:divBdr>
            <w:top w:val="none" w:sz="0" w:space="0" w:color="auto"/>
            <w:left w:val="none" w:sz="0" w:space="0" w:color="auto"/>
            <w:bottom w:val="none" w:sz="0" w:space="0" w:color="auto"/>
            <w:right w:val="none" w:sz="0" w:space="0" w:color="auto"/>
          </w:divBdr>
          <w:divsChild>
            <w:div w:id="2092584109">
              <w:marLeft w:val="0"/>
              <w:marRight w:val="0"/>
              <w:marTop w:val="0"/>
              <w:marBottom w:val="0"/>
              <w:divBdr>
                <w:top w:val="none" w:sz="0" w:space="0" w:color="auto"/>
                <w:left w:val="none" w:sz="0" w:space="0" w:color="auto"/>
                <w:bottom w:val="none" w:sz="0" w:space="0" w:color="auto"/>
                <w:right w:val="none" w:sz="0" w:space="0" w:color="auto"/>
              </w:divBdr>
              <w:divsChild>
                <w:div w:id="2092584108">
                  <w:marLeft w:val="2550"/>
                  <w:marRight w:val="0"/>
                  <w:marTop w:val="0"/>
                  <w:marBottom w:val="0"/>
                  <w:divBdr>
                    <w:top w:val="none" w:sz="0" w:space="0" w:color="auto"/>
                    <w:left w:val="none" w:sz="0" w:space="0" w:color="auto"/>
                    <w:bottom w:val="none" w:sz="0" w:space="0" w:color="auto"/>
                    <w:right w:val="none" w:sz="0" w:space="0" w:color="auto"/>
                  </w:divBdr>
                  <w:divsChild>
                    <w:div w:id="2092584110">
                      <w:marLeft w:val="0"/>
                      <w:marRight w:val="-3075"/>
                      <w:marTop w:val="0"/>
                      <w:marBottom w:val="0"/>
                      <w:divBdr>
                        <w:top w:val="none" w:sz="0" w:space="0" w:color="auto"/>
                        <w:left w:val="none" w:sz="0" w:space="0" w:color="auto"/>
                        <w:bottom w:val="none" w:sz="0" w:space="0" w:color="auto"/>
                        <w:right w:val="none" w:sz="0" w:space="0" w:color="auto"/>
                      </w:divBdr>
                      <w:divsChild>
                        <w:div w:id="2092584102">
                          <w:marLeft w:val="0"/>
                          <w:marRight w:val="3075"/>
                          <w:marTop w:val="0"/>
                          <w:marBottom w:val="0"/>
                          <w:divBdr>
                            <w:top w:val="none" w:sz="0" w:space="0" w:color="auto"/>
                            <w:left w:val="none" w:sz="0" w:space="0" w:color="auto"/>
                            <w:bottom w:val="none" w:sz="0" w:space="0" w:color="auto"/>
                            <w:right w:val="none" w:sz="0" w:space="0" w:color="auto"/>
                          </w:divBdr>
                          <w:divsChild>
                            <w:div w:id="2092584104">
                              <w:marLeft w:val="0"/>
                              <w:marRight w:val="0"/>
                              <w:marTop w:val="0"/>
                              <w:marBottom w:val="0"/>
                              <w:divBdr>
                                <w:top w:val="none" w:sz="0" w:space="0" w:color="auto"/>
                                <w:left w:val="none" w:sz="0" w:space="0" w:color="auto"/>
                                <w:bottom w:val="none" w:sz="0" w:space="0" w:color="auto"/>
                                <w:right w:val="none" w:sz="0" w:space="0" w:color="auto"/>
                              </w:divBdr>
                              <w:divsChild>
                                <w:div w:id="20925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catalystcomm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e@catalystcomm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30E7-C27E-4EB2-A07B-87365E09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Environment Agency selects Cenex to undertake technical review of LCV fleet</vt:lpstr>
    </vt:vector>
  </TitlesOfParts>
  <Company>Hewlett-Packard</Company>
  <LinksUpToDate>false</LinksUpToDate>
  <CharactersWithSpaces>4804</CharactersWithSpaces>
  <SharedDoc>false</SharedDoc>
  <HLinks>
    <vt:vector size="18" baseType="variant">
      <vt:variant>
        <vt:i4>917622</vt:i4>
      </vt:variant>
      <vt:variant>
        <vt:i4>6</vt:i4>
      </vt:variant>
      <vt:variant>
        <vt:i4>0</vt:i4>
      </vt:variant>
      <vt:variant>
        <vt:i4>5</vt:i4>
      </vt:variant>
      <vt:variant>
        <vt:lpwstr>mailto:cate@catalystcomms.co.uk</vt:lpwstr>
      </vt:variant>
      <vt:variant>
        <vt:lpwstr/>
      </vt:variant>
      <vt:variant>
        <vt:i4>2555972</vt:i4>
      </vt:variant>
      <vt:variant>
        <vt:i4>3</vt:i4>
      </vt:variant>
      <vt:variant>
        <vt:i4>0</vt:i4>
      </vt:variant>
      <vt:variant>
        <vt:i4>5</vt:i4>
      </vt:variant>
      <vt:variant>
        <vt:lpwstr>mailto:sue@catalystcomms.co.uk</vt:lpwstr>
      </vt:variant>
      <vt:variant>
        <vt:lpwstr/>
      </vt:variant>
      <vt:variant>
        <vt:i4>7864420</vt:i4>
      </vt:variant>
      <vt:variant>
        <vt:i4>0</vt:i4>
      </vt:variant>
      <vt:variant>
        <vt:i4>0</vt:i4>
      </vt:variant>
      <vt:variant>
        <vt:i4>5</vt:i4>
      </vt:variant>
      <vt:variant>
        <vt:lpwstr>http://www.cenex.co.uk/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Agency selects Cenex to undertake technical review of LCV fleet</dc:title>
  <dc:creator>Cate Bonthuys</dc:creator>
  <cp:lastModifiedBy>Beth Morley</cp:lastModifiedBy>
  <cp:revision>3</cp:revision>
  <cp:lastPrinted>2019-01-07T10:51:00Z</cp:lastPrinted>
  <dcterms:created xsi:type="dcterms:W3CDTF">2019-01-24T10:28:00Z</dcterms:created>
  <dcterms:modified xsi:type="dcterms:W3CDTF">2019-01-24T10:28:00Z</dcterms:modified>
</cp:coreProperties>
</file>